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CA2184" w14:textId="77777777" w:rsidR="00BF7CDE" w:rsidRDefault="00BF7CDE" w:rsidP="003E137D">
      <w:pPr>
        <w:jc w:val="both"/>
        <w:rPr>
          <w:rFonts w:ascii="Georgia" w:hAnsi="Georgia"/>
          <w:b/>
          <w:bCs/>
          <w:sz w:val="20"/>
          <w:szCs w:val="20"/>
        </w:rPr>
      </w:pPr>
    </w:p>
    <w:p w14:paraId="3B749341" w14:textId="77777777" w:rsidR="00BF7CDE" w:rsidRDefault="00BF7CDE" w:rsidP="003E137D">
      <w:pPr>
        <w:jc w:val="both"/>
        <w:rPr>
          <w:rFonts w:ascii="Georgia" w:hAnsi="Georgia"/>
          <w:b/>
          <w:bCs/>
          <w:sz w:val="20"/>
          <w:szCs w:val="20"/>
        </w:rPr>
      </w:pPr>
    </w:p>
    <w:p w14:paraId="0241F757" w14:textId="77777777" w:rsidR="007B2382" w:rsidRPr="00E31DEA" w:rsidRDefault="007B2382" w:rsidP="003E137D">
      <w:pPr>
        <w:jc w:val="both"/>
        <w:rPr>
          <w:rFonts w:ascii="Georgia" w:hAnsi="Georgia"/>
          <w:b/>
          <w:bCs/>
          <w:sz w:val="20"/>
          <w:szCs w:val="20"/>
        </w:rPr>
      </w:pPr>
      <w:r w:rsidRPr="00E31DEA">
        <w:rPr>
          <w:rFonts w:ascii="Georgia" w:hAnsi="Georgia"/>
          <w:b/>
          <w:bCs/>
          <w:sz w:val="20"/>
          <w:szCs w:val="20"/>
        </w:rPr>
        <w:t xml:space="preserve">Curriculum Outlines </w:t>
      </w:r>
      <w:r w:rsidR="001F0047" w:rsidRPr="00E31DEA">
        <w:rPr>
          <w:rFonts w:ascii="Georgia" w:hAnsi="Georgia"/>
          <w:b/>
          <w:bCs/>
          <w:sz w:val="20"/>
          <w:szCs w:val="20"/>
        </w:rPr>
        <w:t>FRENCH Year</w:t>
      </w:r>
      <w:r w:rsidRPr="00E31DEA">
        <w:rPr>
          <w:rFonts w:ascii="Georgia" w:hAnsi="Georgia"/>
          <w:b/>
          <w:bCs/>
          <w:sz w:val="20"/>
          <w:szCs w:val="20"/>
        </w:rPr>
        <w:t xml:space="preserve"> 3   </w:t>
      </w:r>
    </w:p>
    <w:tbl>
      <w:tblPr>
        <w:tblStyle w:val="TableGrid"/>
        <w:tblW w:w="9781" w:type="dxa"/>
        <w:tblInd w:w="108" w:type="dxa"/>
        <w:tblLook w:val="04A0" w:firstRow="1" w:lastRow="0" w:firstColumn="1" w:lastColumn="0" w:noHBand="0" w:noVBand="1"/>
      </w:tblPr>
      <w:tblGrid>
        <w:gridCol w:w="1390"/>
        <w:gridCol w:w="3029"/>
        <w:gridCol w:w="2821"/>
        <w:gridCol w:w="2541"/>
      </w:tblGrid>
      <w:tr w:rsidR="007B2382" w:rsidRPr="00E31DEA" w14:paraId="635861B7" w14:textId="77777777" w:rsidTr="004F2EEB">
        <w:tc>
          <w:tcPr>
            <w:tcW w:w="1390" w:type="dxa"/>
          </w:tcPr>
          <w:p w14:paraId="37BA6619" w14:textId="77777777" w:rsidR="007B2382" w:rsidRPr="00E31DEA" w:rsidRDefault="007B2382" w:rsidP="00E31DEA">
            <w:pPr>
              <w:rPr>
                <w:rFonts w:ascii="Georgia" w:hAnsi="Georgia"/>
                <w:b/>
                <w:bCs/>
                <w:sz w:val="20"/>
                <w:szCs w:val="20"/>
              </w:rPr>
            </w:pPr>
          </w:p>
          <w:p w14:paraId="04EBAE58" w14:textId="77777777" w:rsidR="007B2382" w:rsidRPr="00E31DEA" w:rsidRDefault="007B2382" w:rsidP="00E31DEA">
            <w:pPr>
              <w:rPr>
                <w:rFonts w:ascii="Georgia" w:hAnsi="Georgia"/>
                <w:b/>
                <w:bCs/>
                <w:sz w:val="20"/>
                <w:szCs w:val="20"/>
              </w:rPr>
            </w:pPr>
            <w:r w:rsidRPr="00E31DEA">
              <w:rPr>
                <w:rFonts w:ascii="Georgia" w:hAnsi="Georgia"/>
                <w:b/>
                <w:bCs/>
                <w:sz w:val="20"/>
                <w:szCs w:val="20"/>
              </w:rPr>
              <w:t>TERM</w:t>
            </w:r>
          </w:p>
        </w:tc>
        <w:tc>
          <w:tcPr>
            <w:tcW w:w="3029" w:type="dxa"/>
          </w:tcPr>
          <w:p w14:paraId="608C279B" w14:textId="77777777" w:rsidR="007B2382" w:rsidRPr="00E31DEA" w:rsidRDefault="007B2382" w:rsidP="00E31DEA">
            <w:pPr>
              <w:rPr>
                <w:rFonts w:ascii="Georgia" w:hAnsi="Georgia"/>
                <w:b/>
                <w:bCs/>
                <w:sz w:val="20"/>
                <w:szCs w:val="20"/>
              </w:rPr>
            </w:pPr>
          </w:p>
          <w:p w14:paraId="7BD843A4" w14:textId="77777777" w:rsidR="007B2382" w:rsidRPr="00E31DEA" w:rsidRDefault="007B2382" w:rsidP="00E31DEA">
            <w:pPr>
              <w:rPr>
                <w:rFonts w:ascii="Georgia" w:hAnsi="Georgia"/>
                <w:b/>
                <w:bCs/>
                <w:sz w:val="20"/>
                <w:szCs w:val="20"/>
              </w:rPr>
            </w:pPr>
            <w:r w:rsidRPr="00E31DEA">
              <w:rPr>
                <w:rFonts w:ascii="Georgia" w:hAnsi="Georgia"/>
                <w:b/>
                <w:bCs/>
                <w:sz w:val="20"/>
                <w:szCs w:val="20"/>
              </w:rPr>
              <w:t>AUTUMN</w:t>
            </w:r>
          </w:p>
        </w:tc>
        <w:tc>
          <w:tcPr>
            <w:tcW w:w="2821" w:type="dxa"/>
          </w:tcPr>
          <w:p w14:paraId="32A7DEB8" w14:textId="77777777" w:rsidR="007B2382" w:rsidRPr="00E31DEA" w:rsidRDefault="007B2382" w:rsidP="00E31DEA">
            <w:pPr>
              <w:rPr>
                <w:rFonts w:ascii="Georgia" w:hAnsi="Georgia"/>
                <w:b/>
                <w:bCs/>
                <w:sz w:val="20"/>
                <w:szCs w:val="20"/>
              </w:rPr>
            </w:pPr>
          </w:p>
          <w:p w14:paraId="6D18014C" w14:textId="77777777" w:rsidR="007B2382" w:rsidRPr="00E31DEA" w:rsidRDefault="007B2382" w:rsidP="00E31DEA">
            <w:pPr>
              <w:rPr>
                <w:rFonts w:ascii="Georgia" w:hAnsi="Georgia"/>
                <w:b/>
                <w:bCs/>
                <w:sz w:val="20"/>
                <w:szCs w:val="20"/>
              </w:rPr>
            </w:pPr>
            <w:r w:rsidRPr="00E31DEA">
              <w:rPr>
                <w:rFonts w:ascii="Georgia" w:hAnsi="Georgia"/>
                <w:b/>
                <w:bCs/>
                <w:sz w:val="20"/>
                <w:szCs w:val="20"/>
              </w:rPr>
              <w:t>SPRING</w:t>
            </w:r>
          </w:p>
        </w:tc>
        <w:tc>
          <w:tcPr>
            <w:tcW w:w="2541" w:type="dxa"/>
          </w:tcPr>
          <w:p w14:paraId="4CF6B340" w14:textId="77777777" w:rsidR="007B2382" w:rsidRPr="00E31DEA" w:rsidRDefault="007B2382" w:rsidP="00E31DEA">
            <w:pPr>
              <w:rPr>
                <w:rFonts w:ascii="Georgia" w:hAnsi="Georgia"/>
                <w:b/>
                <w:bCs/>
                <w:sz w:val="20"/>
                <w:szCs w:val="20"/>
              </w:rPr>
            </w:pPr>
          </w:p>
          <w:p w14:paraId="2F4774CB" w14:textId="77777777" w:rsidR="007B2382" w:rsidRPr="00E31DEA" w:rsidRDefault="007B2382" w:rsidP="00E31DEA">
            <w:pPr>
              <w:rPr>
                <w:rFonts w:ascii="Georgia" w:hAnsi="Georgia"/>
                <w:b/>
                <w:bCs/>
                <w:sz w:val="20"/>
                <w:szCs w:val="20"/>
              </w:rPr>
            </w:pPr>
            <w:r w:rsidRPr="00E31DEA">
              <w:rPr>
                <w:rFonts w:ascii="Georgia" w:hAnsi="Georgia"/>
                <w:b/>
                <w:bCs/>
                <w:sz w:val="20"/>
                <w:szCs w:val="20"/>
              </w:rPr>
              <w:t>SUMMER</w:t>
            </w:r>
          </w:p>
        </w:tc>
      </w:tr>
      <w:tr w:rsidR="007B2382" w:rsidRPr="00E31DEA" w14:paraId="6AC1F88A" w14:textId="77777777" w:rsidTr="004F2EEB">
        <w:tc>
          <w:tcPr>
            <w:tcW w:w="1390" w:type="dxa"/>
          </w:tcPr>
          <w:p w14:paraId="50A99EBE" w14:textId="77777777" w:rsidR="007B2382" w:rsidRPr="00E31DEA" w:rsidRDefault="00C41A3C" w:rsidP="00E31DEA">
            <w:pPr>
              <w:rPr>
                <w:rFonts w:ascii="Georgia" w:hAnsi="Georgia"/>
                <w:b/>
                <w:bCs/>
                <w:sz w:val="20"/>
                <w:szCs w:val="20"/>
              </w:rPr>
            </w:pPr>
            <w:r>
              <w:rPr>
                <w:rFonts w:ascii="Georgia" w:hAnsi="Georgia"/>
                <w:b/>
                <w:bCs/>
                <w:sz w:val="20"/>
                <w:szCs w:val="20"/>
              </w:rPr>
              <w:t>Vocabulary and Skills</w:t>
            </w:r>
          </w:p>
        </w:tc>
        <w:tc>
          <w:tcPr>
            <w:tcW w:w="3029" w:type="dxa"/>
          </w:tcPr>
          <w:p w14:paraId="163BC321" w14:textId="77777777" w:rsidR="0039276E" w:rsidRPr="008F077F" w:rsidRDefault="00556A81" w:rsidP="00E31DEA">
            <w:pPr>
              <w:rPr>
                <w:b/>
                <w:bCs/>
              </w:rPr>
            </w:pPr>
            <w:r w:rsidRPr="008F077F">
              <w:rPr>
                <w:b/>
                <w:bCs/>
              </w:rPr>
              <w:t xml:space="preserve">Getting to Know You </w:t>
            </w:r>
          </w:p>
          <w:p w14:paraId="23C5866B" w14:textId="65B8D4A7" w:rsidR="0039276E" w:rsidRPr="001373AC" w:rsidRDefault="008F077F" w:rsidP="008F077F">
            <w:pPr>
              <w:rPr>
                <w:rFonts w:ascii="Roboto" w:eastAsia="Times New Roman" w:hAnsi="Roboto" w:cs="Times New Roman"/>
                <w:color w:val="050505"/>
                <w:sz w:val="18"/>
                <w:szCs w:val="18"/>
              </w:rPr>
            </w:pPr>
            <w:r w:rsidRPr="001373AC">
              <w:rPr>
                <w:rFonts w:ascii="Roboto" w:eastAsia="Times New Roman" w:hAnsi="Roboto" w:cs="Times New Roman"/>
                <w:color w:val="050505"/>
                <w:sz w:val="18"/>
                <w:szCs w:val="18"/>
              </w:rPr>
              <w:t>Students will l</w:t>
            </w:r>
            <w:r w:rsidR="0039276E" w:rsidRPr="001373AC">
              <w:rPr>
                <w:rFonts w:ascii="Roboto" w:eastAsia="Times New Roman" w:hAnsi="Roboto" w:cs="Times New Roman"/>
                <w:color w:val="050505"/>
                <w:sz w:val="18"/>
                <w:szCs w:val="18"/>
              </w:rPr>
              <w:t xml:space="preserve">earn </w:t>
            </w:r>
            <w:r w:rsidR="00556A81" w:rsidRPr="001373AC">
              <w:rPr>
                <w:rFonts w:ascii="Roboto" w:eastAsia="Times New Roman" w:hAnsi="Roboto" w:cs="Times New Roman"/>
                <w:color w:val="050505"/>
                <w:sz w:val="18"/>
                <w:szCs w:val="18"/>
              </w:rPr>
              <w:t>basics of the French language.</w:t>
            </w:r>
            <w:r w:rsidRPr="001373AC">
              <w:rPr>
                <w:rFonts w:ascii="Roboto" w:eastAsia="Times New Roman" w:hAnsi="Roboto" w:cs="Times New Roman"/>
                <w:color w:val="050505"/>
                <w:sz w:val="18"/>
                <w:szCs w:val="18"/>
              </w:rPr>
              <w:t xml:space="preserve"> They will also learn</w:t>
            </w:r>
            <w:r w:rsidR="00556A81" w:rsidRPr="001373AC">
              <w:rPr>
                <w:rFonts w:ascii="Roboto" w:eastAsia="Times New Roman" w:hAnsi="Roboto" w:cs="Times New Roman"/>
                <w:color w:val="050505"/>
                <w:sz w:val="18"/>
                <w:szCs w:val="18"/>
              </w:rPr>
              <w:t xml:space="preserve"> to greet each other, exchange names, ask how someone is</w:t>
            </w:r>
          </w:p>
          <w:p w14:paraId="6BC26BB1" w14:textId="41A0F78A" w:rsidR="00556A81" w:rsidRPr="001373AC" w:rsidRDefault="0039276E" w:rsidP="008F077F">
            <w:pPr>
              <w:rPr>
                <w:rFonts w:ascii="Roboto" w:eastAsia="Times New Roman" w:hAnsi="Roboto" w:cs="Times New Roman"/>
                <w:color w:val="050505"/>
                <w:sz w:val="18"/>
                <w:szCs w:val="18"/>
              </w:rPr>
            </w:pPr>
            <w:r w:rsidRPr="001373AC">
              <w:rPr>
                <w:rFonts w:ascii="Roboto" w:eastAsia="Times New Roman" w:hAnsi="Roboto" w:cs="Times New Roman"/>
                <w:color w:val="050505"/>
                <w:sz w:val="18"/>
                <w:szCs w:val="18"/>
              </w:rPr>
              <w:t xml:space="preserve">Learn to </w:t>
            </w:r>
            <w:r w:rsidR="00556A81" w:rsidRPr="001373AC">
              <w:rPr>
                <w:rFonts w:ascii="Roboto" w:eastAsia="Times New Roman" w:hAnsi="Roboto" w:cs="Times New Roman"/>
                <w:color w:val="050505"/>
                <w:sz w:val="18"/>
                <w:szCs w:val="18"/>
              </w:rPr>
              <w:t xml:space="preserve">count to </w:t>
            </w:r>
            <w:r w:rsidR="008F077F" w:rsidRPr="001373AC">
              <w:rPr>
                <w:rFonts w:ascii="Roboto" w:eastAsia="Times New Roman" w:hAnsi="Roboto" w:cs="Times New Roman"/>
                <w:color w:val="050505"/>
                <w:sz w:val="18"/>
                <w:szCs w:val="18"/>
              </w:rPr>
              <w:t xml:space="preserve">0-20 </w:t>
            </w:r>
            <w:r w:rsidR="00556A81" w:rsidRPr="001373AC">
              <w:rPr>
                <w:rFonts w:ascii="Roboto" w:eastAsia="Times New Roman" w:hAnsi="Roboto" w:cs="Times New Roman"/>
                <w:color w:val="050505"/>
                <w:sz w:val="18"/>
                <w:szCs w:val="18"/>
              </w:rPr>
              <w:t>and say how old they are</w:t>
            </w:r>
            <w:r w:rsidR="008F077F" w:rsidRPr="001373AC">
              <w:rPr>
                <w:rFonts w:ascii="Roboto" w:eastAsia="Times New Roman" w:hAnsi="Roboto" w:cs="Times New Roman"/>
                <w:color w:val="050505"/>
                <w:sz w:val="18"/>
                <w:szCs w:val="18"/>
              </w:rPr>
              <w:t>.</w:t>
            </w:r>
          </w:p>
          <w:p w14:paraId="1CAA67AE" w14:textId="77777777" w:rsidR="00556A81" w:rsidRPr="008F077F" w:rsidRDefault="00556A81" w:rsidP="00E31DEA"/>
          <w:p w14:paraId="505833C9" w14:textId="77777777" w:rsidR="00556A81" w:rsidRPr="008F077F" w:rsidRDefault="00556A81" w:rsidP="00E31DEA">
            <w:pPr>
              <w:rPr>
                <w:b/>
                <w:bCs/>
              </w:rPr>
            </w:pPr>
          </w:p>
          <w:p w14:paraId="14ABD8B6" w14:textId="77777777" w:rsidR="008F077F" w:rsidRPr="008F077F" w:rsidRDefault="00556A81" w:rsidP="00E31DEA">
            <w:pPr>
              <w:rPr>
                <w:b/>
                <w:bCs/>
              </w:rPr>
            </w:pPr>
            <w:r w:rsidRPr="008F077F">
              <w:rPr>
                <w:b/>
                <w:bCs/>
              </w:rPr>
              <w:t>All About Me</w:t>
            </w:r>
          </w:p>
          <w:p w14:paraId="62C77AFD" w14:textId="57453269" w:rsidR="0039276E" w:rsidRPr="001373AC" w:rsidRDefault="00556A81" w:rsidP="00E31DEA">
            <w:pPr>
              <w:rPr>
                <w:rFonts w:ascii="Roboto" w:eastAsia="Times New Roman" w:hAnsi="Roboto" w:cs="Times New Roman"/>
                <w:color w:val="050505"/>
                <w:sz w:val="18"/>
                <w:szCs w:val="18"/>
              </w:rPr>
            </w:pPr>
            <w:r>
              <w:t xml:space="preserve"> </w:t>
            </w:r>
            <w:r w:rsidRPr="001373AC">
              <w:rPr>
                <w:rFonts w:ascii="Roboto" w:eastAsia="Times New Roman" w:hAnsi="Roboto" w:cs="Times New Roman"/>
                <w:color w:val="050505"/>
                <w:sz w:val="18"/>
                <w:szCs w:val="18"/>
              </w:rPr>
              <w:t xml:space="preserve">This All About Me </w:t>
            </w:r>
          </w:p>
          <w:p w14:paraId="19C61501" w14:textId="71CDECD0" w:rsidR="007B2382" w:rsidRPr="001373AC" w:rsidRDefault="008F077F" w:rsidP="008F077F">
            <w:pPr>
              <w:rPr>
                <w:rFonts w:ascii="Roboto" w:eastAsia="Times New Roman" w:hAnsi="Roboto" w:cs="Times New Roman"/>
                <w:color w:val="050505"/>
                <w:sz w:val="18"/>
                <w:szCs w:val="18"/>
              </w:rPr>
            </w:pPr>
            <w:r w:rsidRPr="001373AC">
              <w:rPr>
                <w:rFonts w:ascii="Roboto" w:eastAsia="Times New Roman" w:hAnsi="Roboto" w:cs="Times New Roman"/>
                <w:color w:val="050505"/>
                <w:sz w:val="18"/>
                <w:szCs w:val="18"/>
              </w:rPr>
              <w:t>Students will learn to understand</w:t>
            </w:r>
            <w:r w:rsidR="00556A81" w:rsidRPr="001373AC">
              <w:rPr>
                <w:rFonts w:ascii="Roboto" w:eastAsia="Times New Roman" w:hAnsi="Roboto" w:cs="Times New Roman"/>
                <w:color w:val="050505"/>
                <w:sz w:val="18"/>
                <w:szCs w:val="18"/>
              </w:rPr>
              <w:t xml:space="preserve"> and follow instructions, name parts of the body, identify colours and say what they are wearing</w:t>
            </w:r>
            <w:r w:rsidRPr="001373AC">
              <w:rPr>
                <w:rFonts w:ascii="Roboto" w:eastAsia="Times New Roman" w:hAnsi="Roboto" w:cs="Times New Roman"/>
                <w:color w:val="050505"/>
                <w:sz w:val="18"/>
                <w:szCs w:val="18"/>
              </w:rPr>
              <w:t>.</w:t>
            </w:r>
          </w:p>
          <w:p w14:paraId="5F2079B7" w14:textId="3F52B720" w:rsidR="0042478D" w:rsidRPr="008F077F" w:rsidRDefault="0042478D" w:rsidP="00DC2AFA">
            <w:r w:rsidRPr="001373AC">
              <w:rPr>
                <w:rFonts w:ascii="Roboto" w:eastAsia="Times New Roman" w:hAnsi="Roboto" w:cs="Times New Roman"/>
                <w:color w:val="050505"/>
                <w:sz w:val="18"/>
                <w:szCs w:val="18"/>
              </w:rPr>
              <w:t xml:space="preserve"> </w:t>
            </w:r>
            <w:r w:rsidRPr="001373AC">
              <w:rPr>
                <w:rFonts w:ascii="Roboto" w:eastAsia="Times New Roman" w:hAnsi="Roboto" w:cs="Times New Roman"/>
                <w:color w:val="050505"/>
                <w:sz w:val="18"/>
                <w:szCs w:val="18"/>
              </w:rPr>
              <w:br/>
            </w:r>
            <w:r w:rsidR="001373AC">
              <w:t xml:space="preserve">Cross </w:t>
            </w:r>
            <w:proofErr w:type="gramStart"/>
            <w:r w:rsidR="001373AC">
              <w:t>curricular :</w:t>
            </w:r>
            <w:proofErr w:type="gramEnd"/>
            <w:r w:rsidR="001373AC">
              <w:t xml:space="preserve"> Le  Noel </w:t>
            </w:r>
          </w:p>
        </w:tc>
        <w:tc>
          <w:tcPr>
            <w:tcW w:w="2821" w:type="dxa"/>
          </w:tcPr>
          <w:p w14:paraId="7BEA3DB7" w14:textId="77777777" w:rsidR="007B2382" w:rsidRPr="008F077F" w:rsidRDefault="007B2382" w:rsidP="00E31DEA"/>
          <w:p w14:paraId="644E8652" w14:textId="77777777" w:rsidR="0039276E" w:rsidRPr="008F077F" w:rsidRDefault="00556A81" w:rsidP="00556A81">
            <w:pPr>
              <w:rPr>
                <w:b/>
                <w:bCs/>
              </w:rPr>
            </w:pPr>
            <w:r w:rsidRPr="008F077F">
              <w:rPr>
                <w:b/>
                <w:bCs/>
              </w:rPr>
              <w:t xml:space="preserve">Food, Glorious Food </w:t>
            </w:r>
          </w:p>
          <w:p w14:paraId="3383E6E9" w14:textId="53EA41FC" w:rsidR="0039276E" w:rsidRPr="001373AC" w:rsidRDefault="008F077F" w:rsidP="008F077F">
            <w:pPr>
              <w:rPr>
                <w:rFonts w:ascii="Roboto" w:eastAsia="Times New Roman" w:hAnsi="Roboto" w:cs="Times New Roman"/>
                <w:color w:val="050505"/>
                <w:sz w:val="18"/>
                <w:szCs w:val="18"/>
              </w:rPr>
            </w:pPr>
            <w:proofErr w:type="gramStart"/>
            <w:r w:rsidRPr="001373AC">
              <w:rPr>
                <w:rFonts w:ascii="Roboto" w:eastAsia="Times New Roman" w:hAnsi="Roboto" w:cs="Times New Roman"/>
                <w:color w:val="050505"/>
                <w:sz w:val="18"/>
                <w:szCs w:val="18"/>
              </w:rPr>
              <w:t xml:space="preserve">Students </w:t>
            </w:r>
            <w:r w:rsidR="0039276E" w:rsidRPr="001373AC">
              <w:rPr>
                <w:rFonts w:ascii="Roboto" w:eastAsia="Times New Roman" w:hAnsi="Roboto" w:cs="Times New Roman"/>
                <w:color w:val="050505"/>
                <w:sz w:val="18"/>
                <w:szCs w:val="18"/>
              </w:rPr>
              <w:t xml:space="preserve"> </w:t>
            </w:r>
            <w:r w:rsidR="00556A81" w:rsidRPr="001373AC">
              <w:rPr>
                <w:rFonts w:ascii="Roboto" w:eastAsia="Times New Roman" w:hAnsi="Roboto" w:cs="Times New Roman"/>
                <w:color w:val="050505"/>
                <w:sz w:val="18"/>
                <w:szCs w:val="18"/>
              </w:rPr>
              <w:t>learn</w:t>
            </w:r>
            <w:proofErr w:type="gramEnd"/>
            <w:r w:rsidR="00556A81" w:rsidRPr="001373AC">
              <w:rPr>
                <w:rFonts w:ascii="Roboto" w:eastAsia="Times New Roman" w:hAnsi="Roboto" w:cs="Times New Roman"/>
                <w:color w:val="050505"/>
                <w:sz w:val="18"/>
                <w:szCs w:val="18"/>
              </w:rPr>
              <w:t xml:space="preserve"> vocabulary for a range of food</w:t>
            </w:r>
            <w:r w:rsidRPr="001373AC">
              <w:rPr>
                <w:rFonts w:ascii="Roboto" w:eastAsia="Times New Roman" w:hAnsi="Roboto" w:cs="Times New Roman"/>
                <w:color w:val="050505"/>
                <w:sz w:val="18"/>
                <w:szCs w:val="18"/>
              </w:rPr>
              <w:t>s.</w:t>
            </w:r>
          </w:p>
          <w:p w14:paraId="663E3A6E" w14:textId="3F75046F" w:rsidR="00556A81" w:rsidRPr="001373AC" w:rsidRDefault="008F077F" w:rsidP="008F077F">
            <w:pPr>
              <w:rPr>
                <w:rFonts w:ascii="Roboto" w:eastAsia="Times New Roman" w:hAnsi="Roboto" w:cs="Times New Roman"/>
                <w:color w:val="050505"/>
                <w:sz w:val="18"/>
                <w:szCs w:val="18"/>
              </w:rPr>
            </w:pPr>
            <w:r w:rsidRPr="001373AC">
              <w:rPr>
                <w:rFonts w:ascii="Roboto" w:eastAsia="Times New Roman" w:hAnsi="Roboto" w:cs="Times New Roman"/>
                <w:color w:val="050505"/>
                <w:sz w:val="18"/>
                <w:szCs w:val="18"/>
              </w:rPr>
              <w:t xml:space="preserve">Students will also </w:t>
            </w:r>
            <w:r w:rsidR="0039276E" w:rsidRPr="001373AC">
              <w:rPr>
                <w:rFonts w:ascii="Roboto" w:eastAsia="Times New Roman" w:hAnsi="Roboto" w:cs="Times New Roman"/>
                <w:color w:val="050505"/>
                <w:sz w:val="18"/>
                <w:szCs w:val="18"/>
              </w:rPr>
              <w:t xml:space="preserve">learn </w:t>
            </w:r>
            <w:r w:rsidR="00556A81" w:rsidRPr="001373AC">
              <w:rPr>
                <w:rFonts w:ascii="Roboto" w:eastAsia="Times New Roman" w:hAnsi="Roboto" w:cs="Times New Roman"/>
                <w:color w:val="050505"/>
                <w:sz w:val="18"/>
                <w:szCs w:val="18"/>
              </w:rPr>
              <w:t>to express likes and dislikes and to count and use plural nouns</w:t>
            </w:r>
            <w:r w:rsidRPr="001373AC">
              <w:rPr>
                <w:rFonts w:ascii="Roboto" w:eastAsia="Times New Roman" w:hAnsi="Roboto" w:cs="Times New Roman"/>
                <w:color w:val="050505"/>
                <w:sz w:val="18"/>
                <w:szCs w:val="18"/>
              </w:rPr>
              <w:t>.</w:t>
            </w:r>
          </w:p>
          <w:p w14:paraId="411921FF" w14:textId="5AD04B3B" w:rsidR="007B2382" w:rsidRPr="008F077F" w:rsidRDefault="00C41A3C" w:rsidP="00556A81">
            <w:pPr>
              <w:rPr>
                <w:b/>
                <w:bCs/>
              </w:rPr>
            </w:pPr>
            <w:r w:rsidRPr="008F077F">
              <w:br/>
            </w:r>
            <w:r w:rsidRPr="008F077F">
              <w:br/>
            </w:r>
            <w:r w:rsidR="008F077F" w:rsidRPr="008F077F">
              <w:rPr>
                <w:b/>
                <w:bCs/>
              </w:rPr>
              <w:t>Family</w:t>
            </w:r>
          </w:p>
          <w:p w14:paraId="03E30542" w14:textId="45D6E0AA" w:rsidR="008F077F" w:rsidRPr="001373AC" w:rsidRDefault="008F077F" w:rsidP="00556A81">
            <w:pPr>
              <w:rPr>
                <w:rFonts w:ascii="Roboto" w:eastAsia="Times New Roman" w:hAnsi="Roboto" w:cs="Times New Roman"/>
                <w:color w:val="050505"/>
                <w:sz w:val="18"/>
                <w:szCs w:val="18"/>
              </w:rPr>
            </w:pPr>
            <w:r w:rsidRPr="001373AC">
              <w:rPr>
                <w:rFonts w:ascii="Roboto" w:eastAsia="Times New Roman" w:hAnsi="Roboto" w:cs="Times New Roman"/>
                <w:color w:val="050505"/>
                <w:sz w:val="18"/>
                <w:szCs w:val="18"/>
              </w:rPr>
              <w:t xml:space="preserve">Students learn to present members of their family. </w:t>
            </w:r>
          </w:p>
          <w:p w14:paraId="11283CFD" w14:textId="77777777" w:rsidR="008F077F" w:rsidRPr="001373AC" w:rsidRDefault="008F077F" w:rsidP="00556A81">
            <w:pPr>
              <w:rPr>
                <w:rFonts w:ascii="Roboto" w:eastAsia="Times New Roman" w:hAnsi="Roboto" w:cs="Times New Roman"/>
                <w:color w:val="050505"/>
                <w:sz w:val="18"/>
                <w:szCs w:val="18"/>
              </w:rPr>
            </w:pPr>
            <w:r w:rsidRPr="001373AC">
              <w:rPr>
                <w:rFonts w:ascii="Roboto" w:eastAsia="Times New Roman" w:hAnsi="Roboto" w:cs="Times New Roman"/>
                <w:color w:val="050505"/>
                <w:sz w:val="18"/>
                <w:szCs w:val="18"/>
              </w:rPr>
              <w:t xml:space="preserve">To identify and introduce family </w:t>
            </w:r>
            <w:r w:rsidRPr="001373AC">
              <w:rPr>
                <w:rFonts w:ascii="Roboto" w:eastAsia="Times New Roman" w:hAnsi="Roboto" w:cs="Times New Roman"/>
                <w:color w:val="050505"/>
                <w:sz w:val="18"/>
                <w:szCs w:val="18"/>
              </w:rPr>
              <w:t xml:space="preserve">members </w:t>
            </w:r>
            <w:r w:rsidRPr="001373AC">
              <w:rPr>
                <w:rFonts w:ascii="Roboto" w:eastAsia="Times New Roman" w:hAnsi="Roboto" w:cs="Times New Roman"/>
                <w:color w:val="050505"/>
                <w:sz w:val="18"/>
                <w:szCs w:val="18"/>
              </w:rPr>
              <w:t>and spell their names</w:t>
            </w:r>
            <w:r w:rsidRPr="001373AC">
              <w:rPr>
                <w:rFonts w:ascii="Roboto" w:eastAsia="Times New Roman" w:hAnsi="Roboto" w:cs="Times New Roman"/>
                <w:color w:val="050505"/>
                <w:sz w:val="18"/>
                <w:szCs w:val="18"/>
              </w:rPr>
              <w:t>.</w:t>
            </w:r>
          </w:p>
          <w:p w14:paraId="71CF3FB4" w14:textId="77777777" w:rsidR="001373AC" w:rsidRDefault="001373AC" w:rsidP="00556A81"/>
          <w:p w14:paraId="4184F6E3" w14:textId="77777777" w:rsidR="001373AC" w:rsidRDefault="001373AC" w:rsidP="00556A81"/>
          <w:p w14:paraId="0A377C7D" w14:textId="2A32A9C5" w:rsidR="001373AC" w:rsidRPr="008F077F" w:rsidRDefault="001373AC" w:rsidP="00556A81">
            <w:r>
              <w:t>Cross curricular</w:t>
            </w:r>
            <w:r>
              <w:t>: Les paques</w:t>
            </w:r>
          </w:p>
        </w:tc>
        <w:tc>
          <w:tcPr>
            <w:tcW w:w="2541" w:type="dxa"/>
          </w:tcPr>
          <w:p w14:paraId="4841E21C" w14:textId="3E239EF1" w:rsidR="008F077F" w:rsidRPr="001373AC" w:rsidRDefault="008F077F" w:rsidP="008F077F">
            <w:pPr>
              <w:rPr>
                <w:rFonts w:ascii="Roboto" w:eastAsia="Times New Roman" w:hAnsi="Roboto" w:cs="Times New Roman"/>
                <w:b/>
                <w:bCs/>
                <w:color w:val="050505"/>
                <w:sz w:val="18"/>
                <w:szCs w:val="18"/>
              </w:rPr>
            </w:pPr>
            <w:r w:rsidRPr="001373AC">
              <w:rPr>
                <w:rFonts w:ascii="Roboto" w:eastAsia="Times New Roman" w:hAnsi="Roboto" w:cs="Times New Roman"/>
                <w:b/>
                <w:bCs/>
                <w:color w:val="050505"/>
                <w:sz w:val="18"/>
                <w:szCs w:val="18"/>
              </w:rPr>
              <w:t xml:space="preserve">Homelife </w:t>
            </w:r>
          </w:p>
          <w:p w14:paraId="43A8C048" w14:textId="69BAD3E1" w:rsidR="008F077F" w:rsidRPr="001373AC" w:rsidRDefault="008F077F" w:rsidP="00E31DEA">
            <w:pPr>
              <w:rPr>
                <w:rFonts w:ascii="Roboto" w:eastAsia="Times New Roman" w:hAnsi="Roboto" w:cs="Times New Roman"/>
                <w:color w:val="050505"/>
                <w:sz w:val="18"/>
                <w:szCs w:val="18"/>
              </w:rPr>
            </w:pPr>
            <w:r w:rsidRPr="001373AC">
              <w:rPr>
                <w:rFonts w:ascii="Roboto" w:eastAsia="Times New Roman" w:hAnsi="Roboto" w:cs="Times New Roman"/>
                <w:color w:val="050505"/>
                <w:sz w:val="18"/>
                <w:szCs w:val="18"/>
              </w:rPr>
              <w:t>Students learn to say if they have pets at home. Students will also learn to say what type of house they live and names of rooms in their house.</w:t>
            </w:r>
          </w:p>
          <w:p w14:paraId="6C92C447" w14:textId="77777777" w:rsidR="008F077F" w:rsidRPr="001373AC" w:rsidRDefault="008F077F" w:rsidP="00E31DEA">
            <w:pPr>
              <w:rPr>
                <w:rFonts w:ascii="Roboto" w:eastAsia="Times New Roman" w:hAnsi="Roboto" w:cs="Times New Roman"/>
                <w:color w:val="050505"/>
                <w:sz w:val="18"/>
                <w:szCs w:val="18"/>
              </w:rPr>
            </w:pPr>
          </w:p>
          <w:p w14:paraId="32055CF4" w14:textId="2E57FC3B" w:rsidR="008F077F" w:rsidRPr="001373AC" w:rsidRDefault="00556A81" w:rsidP="00E31DEA">
            <w:pPr>
              <w:rPr>
                <w:rFonts w:ascii="Roboto" w:eastAsia="Times New Roman" w:hAnsi="Roboto" w:cs="Times New Roman"/>
                <w:b/>
                <w:bCs/>
                <w:color w:val="050505"/>
                <w:sz w:val="18"/>
                <w:szCs w:val="18"/>
              </w:rPr>
            </w:pPr>
            <w:r w:rsidRPr="001373AC">
              <w:rPr>
                <w:rFonts w:ascii="Roboto" w:eastAsia="Times New Roman" w:hAnsi="Roboto" w:cs="Times New Roman"/>
                <w:b/>
                <w:bCs/>
                <w:color w:val="050505"/>
                <w:sz w:val="18"/>
                <w:szCs w:val="18"/>
              </w:rPr>
              <w:t xml:space="preserve">Our School </w:t>
            </w:r>
          </w:p>
          <w:p w14:paraId="007435B6" w14:textId="77777777" w:rsidR="008F077F" w:rsidRPr="001373AC" w:rsidRDefault="008F077F" w:rsidP="00E31DEA">
            <w:pPr>
              <w:rPr>
                <w:rFonts w:ascii="Roboto" w:eastAsia="Times New Roman" w:hAnsi="Roboto" w:cs="Times New Roman"/>
                <w:color w:val="050505"/>
                <w:sz w:val="18"/>
                <w:szCs w:val="18"/>
              </w:rPr>
            </w:pPr>
          </w:p>
          <w:p w14:paraId="0DAF7CD6" w14:textId="6685B1DD" w:rsidR="007B2382" w:rsidRPr="001373AC" w:rsidRDefault="00556A81" w:rsidP="00E31DEA">
            <w:pPr>
              <w:rPr>
                <w:rFonts w:ascii="Roboto" w:eastAsia="Times New Roman" w:hAnsi="Roboto" w:cs="Times New Roman"/>
                <w:color w:val="050505"/>
                <w:sz w:val="18"/>
                <w:szCs w:val="18"/>
              </w:rPr>
            </w:pPr>
            <w:r w:rsidRPr="001373AC">
              <w:rPr>
                <w:rFonts w:ascii="Roboto" w:eastAsia="Times New Roman" w:hAnsi="Roboto" w:cs="Times New Roman"/>
                <w:color w:val="050505"/>
                <w:sz w:val="18"/>
                <w:szCs w:val="18"/>
              </w:rPr>
              <w:t>Students will learn vocabulary for classroom objects</w:t>
            </w:r>
            <w:r w:rsidR="008F077F" w:rsidRPr="001373AC">
              <w:rPr>
                <w:rFonts w:ascii="Roboto" w:eastAsia="Times New Roman" w:hAnsi="Roboto" w:cs="Times New Roman"/>
                <w:color w:val="050505"/>
                <w:sz w:val="18"/>
                <w:szCs w:val="18"/>
              </w:rPr>
              <w:t xml:space="preserve"> and subjects</w:t>
            </w:r>
            <w:r w:rsidRPr="001373AC">
              <w:rPr>
                <w:rFonts w:ascii="Roboto" w:eastAsia="Times New Roman" w:hAnsi="Roboto" w:cs="Times New Roman"/>
                <w:color w:val="050505"/>
                <w:sz w:val="18"/>
                <w:szCs w:val="18"/>
              </w:rPr>
              <w:t xml:space="preserve">. </w:t>
            </w:r>
            <w:r w:rsidR="008F077F" w:rsidRPr="001373AC">
              <w:rPr>
                <w:rFonts w:ascii="Roboto" w:eastAsia="Times New Roman" w:hAnsi="Roboto" w:cs="Times New Roman"/>
                <w:color w:val="050505"/>
                <w:sz w:val="18"/>
                <w:szCs w:val="18"/>
              </w:rPr>
              <w:t>Students will also learn say which subjects they like or dislike.</w:t>
            </w:r>
          </w:p>
          <w:p w14:paraId="2054E4C7" w14:textId="77777777" w:rsidR="00556A81" w:rsidRPr="001373AC" w:rsidRDefault="00556A81" w:rsidP="00E31DEA">
            <w:pPr>
              <w:rPr>
                <w:rFonts w:ascii="Roboto" w:eastAsia="Times New Roman" w:hAnsi="Roboto" w:cs="Times New Roman"/>
                <w:color w:val="050505"/>
                <w:sz w:val="18"/>
                <w:szCs w:val="18"/>
              </w:rPr>
            </w:pPr>
          </w:p>
          <w:p w14:paraId="75751F4E" w14:textId="77777777" w:rsidR="00556A81" w:rsidRPr="001373AC" w:rsidRDefault="00556A81" w:rsidP="00E31DEA">
            <w:pPr>
              <w:rPr>
                <w:rFonts w:ascii="Roboto" w:eastAsia="Times New Roman" w:hAnsi="Roboto" w:cs="Times New Roman"/>
                <w:color w:val="050505"/>
                <w:sz w:val="18"/>
                <w:szCs w:val="18"/>
              </w:rPr>
            </w:pPr>
          </w:p>
          <w:p w14:paraId="293ED6C4" w14:textId="2837D9AB" w:rsidR="007B2382" w:rsidRPr="001373AC" w:rsidRDefault="001373AC" w:rsidP="00E31DEA">
            <w:pPr>
              <w:rPr>
                <w:rFonts w:ascii="Roboto" w:eastAsia="Times New Roman" w:hAnsi="Roboto" w:cs="Times New Roman"/>
                <w:color w:val="050505"/>
                <w:sz w:val="18"/>
                <w:szCs w:val="18"/>
              </w:rPr>
            </w:pPr>
            <w:r w:rsidRPr="001373AC">
              <w:rPr>
                <w:rFonts w:ascii="Roboto" w:eastAsia="Times New Roman" w:hAnsi="Roboto" w:cs="Times New Roman"/>
                <w:color w:val="050505"/>
                <w:sz w:val="18"/>
                <w:szCs w:val="18"/>
              </w:rPr>
              <w:t>Cross curricular</w:t>
            </w:r>
            <w:r w:rsidRPr="001373AC">
              <w:rPr>
                <w:rFonts w:ascii="Roboto" w:eastAsia="Times New Roman" w:hAnsi="Roboto" w:cs="Times New Roman"/>
                <w:color w:val="050505"/>
                <w:sz w:val="18"/>
                <w:szCs w:val="18"/>
              </w:rPr>
              <w:t>: La Bastille</w:t>
            </w:r>
          </w:p>
        </w:tc>
      </w:tr>
    </w:tbl>
    <w:p w14:paraId="522958EF" w14:textId="72D67EA7" w:rsidR="000E6A40" w:rsidRPr="00E31DEA" w:rsidRDefault="000E6A40" w:rsidP="00E31DEA">
      <w:pPr>
        <w:rPr>
          <w:rFonts w:ascii="Georgia" w:hAnsi="Georgia"/>
          <w:b/>
          <w:bCs/>
          <w:sz w:val="20"/>
          <w:szCs w:val="20"/>
        </w:rPr>
      </w:pPr>
    </w:p>
    <w:p w14:paraId="1745B9F8" w14:textId="77777777" w:rsidR="007B2382" w:rsidRPr="00E31DEA" w:rsidRDefault="007B2382" w:rsidP="00E31DEA">
      <w:pPr>
        <w:rPr>
          <w:rFonts w:ascii="Georgia" w:hAnsi="Georgia"/>
          <w:b/>
          <w:bCs/>
          <w:sz w:val="20"/>
          <w:szCs w:val="20"/>
        </w:rPr>
      </w:pPr>
      <w:r w:rsidRPr="00E31DEA">
        <w:rPr>
          <w:rFonts w:ascii="Georgia" w:hAnsi="Georgia"/>
          <w:b/>
          <w:bCs/>
          <w:sz w:val="20"/>
          <w:szCs w:val="20"/>
        </w:rPr>
        <w:t xml:space="preserve">Curriculum Outlines FRENCH   Year 4   </w:t>
      </w:r>
    </w:p>
    <w:tbl>
      <w:tblPr>
        <w:tblStyle w:val="TableGrid"/>
        <w:tblW w:w="9781" w:type="dxa"/>
        <w:tblInd w:w="108" w:type="dxa"/>
        <w:tblLook w:val="04A0" w:firstRow="1" w:lastRow="0" w:firstColumn="1" w:lastColumn="0" w:noHBand="0" w:noVBand="1"/>
      </w:tblPr>
      <w:tblGrid>
        <w:gridCol w:w="890"/>
        <w:gridCol w:w="2910"/>
        <w:gridCol w:w="3193"/>
        <w:gridCol w:w="2788"/>
      </w:tblGrid>
      <w:tr w:rsidR="007B2382" w:rsidRPr="00E31DEA" w14:paraId="4A8719B0" w14:textId="77777777" w:rsidTr="004F2EEB">
        <w:tc>
          <w:tcPr>
            <w:tcW w:w="890" w:type="dxa"/>
          </w:tcPr>
          <w:p w14:paraId="68FC1D35" w14:textId="77777777" w:rsidR="007B2382" w:rsidRPr="00E31DEA" w:rsidRDefault="007B2382" w:rsidP="00E31DEA">
            <w:pPr>
              <w:rPr>
                <w:rFonts w:ascii="Georgia" w:hAnsi="Georgia"/>
                <w:b/>
                <w:bCs/>
                <w:sz w:val="20"/>
                <w:szCs w:val="20"/>
              </w:rPr>
            </w:pPr>
          </w:p>
          <w:p w14:paraId="2AF96A59" w14:textId="77777777" w:rsidR="007B2382" w:rsidRPr="00E31DEA" w:rsidRDefault="007B2382" w:rsidP="00E31DEA">
            <w:pPr>
              <w:rPr>
                <w:rFonts w:ascii="Georgia" w:hAnsi="Georgia"/>
                <w:b/>
                <w:bCs/>
                <w:sz w:val="20"/>
                <w:szCs w:val="20"/>
              </w:rPr>
            </w:pPr>
            <w:r w:rsidRPr="00E31DEA">
              <w:rPr>
                <w:rFonts w:ascii="Georgia" w:hAnsi="Georgia"/>
                <w:b/>
                <w:bCs/>
                <w:sz w:val="20"/>
                <w:szCs w:val="20"/>
              </w:rPr>
              <w:t>TERM</w:t>
            </w:r>
          </w:p>
        </w:tc>
        <w:tc>
          <w:tcPr>
            <w:tcW w:w="2910" w:type="dxa"/>
          </w:tcPr>
          <w:p w14:paraId="3D71A7FB" w14:textId="77777777" w:rsidR="007B2382" w:rsidRPr="00E31DEA" w:rsidRDefault="007B2382" w:rsidP="00E31DEA">
            <w:pPr>
              <w:rPr>
                <w:rFonts w:ascii="Georgia" w:hAnsi="Georgia"/>
                <w:b/>
                <w:bCs/>
                <w:sz w:val="20"/>
                <w:szCs w:val="20"/>
              </w:rPr>
            </w:pPr>
          </w:p>
          <w:p w14:paraId="4C46253E" w14:textId="77777777" w:rsidR="007B2382" w:rsidRPr="00E31DEA" w:rsidRDefault="007B2382" w:rsidP="00E31DEA">
            <w:pPr>
              <w:rPr>
                <w:rFonts w:ascii="Georgia" w:hAnsi="Georgia"/>
                <w:b/>
                <w:bCs/>
                <w:sz w:val="20"/>
                <w:szCs w:val="20"/>
              </w:rPr>
            </w:pPr>
            <w:r w:rsidRPr="00E31DEA">
              <w:rPr>
                <w:rFonts w:ascii="Georgia" w:hAnsi="Georgia"/>
                <w:b/>
                <w:bCs/>
                <w:sz w:val="20"/>
                <w:szCs w:val="20"/>
              </w:rPr>
              <w:t>AUTUMN</w:t>
            </w:r>
          </w:p>
        </w:tc>
        <w:tc>
          <w:tcPr>
            <w:tcW w:w="3193" w:type="dxa"/>
          </w:tcPr>
          <w:p w14:paraId="3A0FAC4B" w14:textId="77777777" w:rsidR="007B2382" w:rsidRPr="00E31DEA" w:rsidRDefault="007B2382" w:rsidP="00E31DEA">
            <w:pPr>
              <w:rPr>
                <w:rFonts w:ascii="Georgia" w:hAnsi="Georgia"/>
                <w:b/>
                <w:bCs/>
                <w:sz w:val="20"/>
                <w:szCs w:val="20"/>
              </w:rPr>
            </w:pPr>
          </w:p>
          <w:p w14:paraId="06517AE3" w14:textId="77777777" w:rsidR="007B2382" w:rsidRPr="00E31DEA" w:rsidRDefault="007B2382" w:rsidP="00E31DEA">
            <w:pPr>
              <w:rPr>
                <w:rFonts w:ascii="Georgia" w:hAnsi="Georgia"/>
                <w:b/>
                <w:bCs/>
                <w:sz w:val="20"/>
                <w:szCs w:val="20"/>
              </w:rPr>
            </w:pPr>
            <w:r w:rsidRPr="00E31DEA">
              <w:rPr>
                <w:rFonts w:ascii="Georgia" w:hAnsi="Georgia"/>
                <w:b/>
                <w:bCs/>
                <w:sz w:val="20"/>
                <w:szCs w:val="20"/>
              </w:rPr>
              <w:t>SPRING</w:t>
            </w:r>
          </w:p>
        </w:tc>
        <w:tc>
          <w:tcPr>
            <w:tcW w:w="2788" w:type="dxa"/>
          </w:tcPr>
          <w:p w14:paraId="7EE40E6F" w14:textId="77777777" w:rsidR="007B2382" w:rsidRPr="00E31DEA" w:rsidRDefault="007B2382" w:rsidP="00E31DEA">
            <w:pPr>
              <w:rPr>
                <w:rFonts w:ascii="Georgia" w:hAnsi="Georgia"/>
                <w:b/>
                <w:bCs/>
                <w:sz w:val="20"/>
                <w:szCs w:val="20"/>
              </w:rPr>
            </w:pPr>
          </w:p>
          <w:p w14:paraId="0E0AAC77" w14:textId="77777777" w:rsidR="007B2382" w:rsidRPr="00E31DEA" w:rsidRDefault="007B2382" w:rsidP="00E31DEA">
            <w:pPr>
              <w:rPr>
                <w:rFonts w:ascii="Georgia" w:hAnsi="Georgia"/>
                <w:b/>
                <w:bCs/>
                <w:sz w:val="20"/>
                <w:szCs w:val="20"/>
              </w:rPr>
            </w:pPr>
            <w:r w:rsidRPr="00E31DEA">
              <w:rPr>
                <w:rFonts w:ascii="Georgia" w:hAnsi="Georgia"/>
                <w:b/>
                <w:bCs/>
                <w:sz w:val="20"/>
                <w:szCs w:val="20"/>
              </w:rPr>
              <w:t>SUMMER</w:t>
            </w:r>
          </w:p>
        </w:tc>
      </w:tr>
      <w:tr w:rsidR="007B2382" w:rsidRPr="00E31DEA" w14:paraId="0EE12A82" w14:textId="77777777" w:rsidTr="004F2EEB">
        <w:tc>
          <w:tcPr>
            <w:tcW w:w="890" w:type="dxa"/>
          </w:tcPr>
          <w:p w14:paraId="3BF14137" w14:textId="77777777" w:rsidR="007B2382" w:rsidRPr="00E31DEA" w:rsidRDefault="007B2382" w:rsidP="00E31DEA">
            <w:pPr>
              <w:rPr>
                <w:rFonts w:ascii="Georgia" w:hAnsi="Georgia"/>
                <w:b/>
                <w:bCs/>
                <w:sz w:val="20"/>
                <w:szCs w:val="20"/>
              </w:rPr>
            </w:pPr>
          </w:p>
          <w:p w14:paraId="315FB160" w14:textId="77777777" w:rsidR="007B2382" w:rsidRPr="00E31DEA" w:rsidRDefault="007B2382" w:rsidP="00E31DEA">
            <w:pPr>
              <w:rPr>
                <w:rFonts w:ascii="Georgia" w:hAnsi="Georgia"/>
                <w:b/>
                <w:bCs/>
                <w:sz w:val="20"/>
                <w:szCs w:val="20"/>
              </w:rPr>
            </w:pPr>
            <w:r w:rsidRPr="00E31DEA">
              <w:rPr>
                <w:rFonts w:ascii="Georgia" w:hAnsi="Georgia"/>
                <w:b/>
                <w:bCs/>
                <w:sz w:val="20"/>
                <w:szCs w:val="20"/>
              </w:rPr>
              <w:t>TOPIC</w:t>
            </w:r>
          </w:p>
        </w:tc>
        <w:tc>
          <w:tcPr>
            <w:tcW w:w="2910" w:type="dxa"/>
          </w:tcPr>
          <w:p w14:paraId="3F2473E9" w14:textId="77777777" w:rsidR="00BD0D73" w:rsidRDefault="00BD0D73" w:rsidP="00DC2AFA">
            <w:pPr>
              <w:pStyle w:val="NormalWeb"/>
              <w:shd w:val="clear" w:color="auto" w:fill="FFFFFF"/>
              <w:rPr>
                <w:rFonts w:ascii="Roboto" w:hAnsi="Roboto"/>
                <w:b/>
                <w:bCs/>
                <w:color w:val="050505"/>
                <w:sz w:val="20"/>
                <w:szCs w:val="20"/>
              </w:rPr>
            </w:pPr>
            <w:r>
              <w:rPr>
                <w:rFonts w:ascii="Roboto" w:hAnsi="Roboto"/>
                <w:b/>
                <w:bCs/>
                <w:color w:val="050505"/>
                <w:sz w:val="20"/>
                <w:szCs w:val="20"/>
              </w:rPr>
              <w:t xml:space="preserve">Moi </w:t>
            </w:r>
          </w:p>
          <w:p w14:paraId="7390B951" w14:textId="29064BF2" w:rsidR="00BD0D73" w:rsidRDefault="00BD0D73" w:rsidP="00DC2AFA">
            <w:pPr>
              <w:pStyle w:val="NormalWeb"/>
              <w:shd w:val="clear" w:color="auto" w:fill="FFFFFF"/>
              <w:rPr>
                <w:rFonts w:ascii="Roboto" w:hAnsi="Roboto"/>
                <w:b/>
                <w:bCs/>
                <w:color w:val="050505"/>
                <w:sz w:val="20"/>
                <w:szCs w:val="20"/>
              </w:rPr>
            </w:pPr>
            <w:r>
              <w:rPr>
                <w:rFonts w:ascii="Roboto" w:hAnsi="Roboto"/>
                <w:b/>
                <w:bCs/>
                <w:color w:val="050505"/>
                <w:sz w:val="20"/>
                <w:szCs w:val="20"/>
              </w:rPr>
              <w:t>Recap basics</w:t>
            </w:r>
          </w:p>
          <w:p w14:paraId="12224D78" w14:textId="77777777" w:rsidR="00DC2AFA" w:rsidRDefault="00DC2AFA" w:rsidP="00DC2AFA">
            <w:pPr>
              <w:pStyle w:val="NormalWeb"/>
              <w:shd w:val="clear" w:color="auto" w:fill="FFFFFF"/>
              <w:rPr>
                <w:rFonts w:ascii="Roboto" w:hAnsi="Roboto"/>
                <w:color w:val="050505"/>
                <w:sz w:val="18"/>
                <w:szCs w:val="18"/>
              </w:rPr>
            </w:pPr>
            <w:r>
              <w:rPr>
                <w:rFonts w:ascii="Roboto" w:hAnsi="Roboto"/>
                <w:b/>
                <w:bCs/>
                <w:color w:val="050505"/>
                <w:sz w:val="20"/>
                <w:szCs w:val="20"/>
              </w:rPr>
              <w:t xml:space="preserve">All Around Town </w:t>
            </w:r>
            <w:r w:rsidRPr="00DC2AFA">
              <w:rPr>
                <w:rFonts w:ascii="Roboto" w:hAnsi="Roboto"/>
                <w:bCs/>
                <w:color w:val="050505"/>
                <w:sz w:val="20"/>
                <w:szCs w:val="20"/>
              </w:rPr>
              <w:t>students will</w:t>
            </w:r>
            <w:r>
              <w:rPr>
                <w:rFonts w:ascii="Roboto" w:hAnsi="Roboto"/>
                <w:bCs/>
                <w:color w:val="050505"/>
                <w:sz w:val="20"/>
                <w:szCs w:val="20"/>
              </w:rPr>
              <w:t xml:space="preserve"> </w:t>
            </w:r>
            <w:r>
              <w:rPr>
                <w:rFonts w:ascii="Roboto" w:hAnsi="Roboto"/>
                <w:color w:val="050505"/>
                <w:sz w:val="18"/>
                <w:szCs w:val="18"/>
              </w:rPr>
              <w:t xml:space="preserve">learn to develop their intercultural understanding by being introduced to the sights of some typical French cities. They will also learn to describe places in a town, count to 100 and give their address in French. </w:t>
            </w:r>
          </w:p>
          <w:p w14:paraId="49029D94" w14:textId="77777777" w:rsidR="00DC2AFA" w:rsidRDefault="00DC2AFA" w:rsidP="00DC2AFA">
            <w:pPr>
              <w:pStyle w:val="NormalWeb"/>
              <w:shd w:val="clear" w:color="auto" w:fill="FFFFFF"/>
            </w:pPr>
            <w:r>
              <w:rPr>
                <w:rFonts w:ascii="Roboto" w:hAnsi="Roboto"/>
                <w:b/>
                <w:bCs/>
                <w:color w:val="050505"/>
                <w:sz w:val="20"/>
                <w:szCs w:val="20"/>
              </w:rPr>
              <w:t>On the Move</w:t>
            </w:r>
          </w:p>
          <w:p w14:paraId="04641E52" w14:textId="77777777" w:rsidR="00DC2AFA" w:rsidRDefault="00DC2AFA" w:rsidP="00DC2AFA">
            <w:pPr>
              <w:pStyle w:val="NormalWeb"/>
              <w:shd w:val="clear" w:color="auto" w:fill="FFFFFF"/>
            </w:pPr>
            <w:r>
              <w:rPr>
                <w:rFonts w:ascii="Roboto" w:hAnsi="Roboto"/>
                <w:color w:val="050505"/>
                <w:sz w:val="18"/>
                <w:szCs w:val="18"/>
              </w:rPr>
              <w:t xml:space="preserve">Students will learn to develop their conversational skills via some new topics: transport, direction and movement. They will learn to conjugate the high- frequency verb ‘to go’ and use it in context. </w:t>
            </w:r>
          </w:p>
          <w:p w14:paraId="2F2A4E79" w14:textId="50FCF926" w:rsidR="001373AC" w:rsidRDefault="001373AC" w:rsidP="00DC2AFA">
            <w:pPr>
              <w:pStyle w:val="NormalWeb"/>
              <w:shd w:val="clear" w:color="auto" w:fill="FFFFFF"/>
            </w:pPr>
            <w:r>
              <w:t xml:space="preserve">Cross </w:t>
            </w:r>
            <w:r>
              <w:t>curricular:</w:t>
            </w:r>
            <w:r>
              <w:t xml:space="preserve"> </w:t>
            </w:r>
          </w:p>
          <w:p w14:paraId="0E453A08" w14:textId="1A0E3C41" w:rsidR="001373AC" w:rsidRDefault="001373AC" w:rsidP="00DC2AFA">
            <w:pPr>
              <w:pStyle w:val="NormalWeb"/>
              <w:shd w:val="clear" w:color="auto" w:fill="FFFFFF"/>
            </w:pPr>
            <w:r>
              <w:t xml:space="preserve">Le mois des histoires des noirs </w:t>
            </w:r>
          </w:p>
          <w:p w14:paraId="0FEBE451" w14:textId="2A6046AE" w:rsidR="00DC2AFA" w:rsidRDefault="001373AC" w:rsidP="00DC2AFA">
            <w:pPr>
              <w:pStyle w:val="NormalWeb"/>
              <w:shd w:val="clear" w:color="auto" w:fill="FFFFFF"/>
            </w:pPr>
            <w:proofErr w:type="gramStart"/>
            <w:r>
              <w:t>Le  Noel</w:t>
            </w:r>
            <w:proofErr w:type="gramEnd"/>
          </w:p>
          <w:p w14:paraId="67A2B790" w14:textId="77777777" w:rsidR="007B2382" w:rsidRPr="00E31DEA" w:rsidRDefault="007B2382" w:rsidP="00DC2AFA">
            <w:pPr>
              <w:pStyle w:val="NormalWeb"/>
              <w:shd w:val="clear" w:color="auto" w:fill="FFFFFF"/>
              <w:rPr>
                <w:rFonts w:ascii="Georgia" w:hAnsi="Georgia"/>
                <w:bCs/>
                <w:sz w:val="20"/>
                <w:szCs w:val="20"/>
              </w:rPr>
            </w:pPr>
          </w:p>
        </w:tc>
        <w:tc>
          <w:tcPr>
            <w:tcW w:w="3193" w:type="dxa"/>
          </w:tcPr>
          <w:p w14:paraId="6868FBBB" w14:textId="79D57594" w:rsidR="00DC2AFA" w:rsidRDefault="00DC2AFA" w:rsidP="00DC2AFA">
            <w:pPr>
              <w:pStyle w:val="NormalWeb"/>
              <w:shd w:val="clear" w:color="auto" w:fill="FFFFFF"/>
              <w:rPr>
                <w:rFonts w:ascii="Roboto" w:hAnsi="Roboto"/>
                <w:b/>
                <w:bCs/>
                <w:color w:val="050505"/>
                <w:sz w:val="20"/>
                <w:szCs w:val="20"/>
              </w:rPr>
            </w:pPr>
            <w:r>
              <w:rPr>
                <w:rFonts w:ascii="Roboto" w:hAnsi="Roboto"/>
                <w:b/>
                <w:bCs/>
                <w:color w:val="050505"/>
                <w:sz w:val="20"/>
                <w:szCs w:val="20"/>
              </w:rPr>
              <w:t>Going</w:t>
            </w:r>
            <w:r w:rsidR="00BB5B34">
              <w:rPr>
                <w:rFonts w:ascii="Roboto" w:hAnsi="Roboto"/>
                <w:b/>
                <w:bCs/>
                <w:color w:val="050505"/>
                <w:sz w:val="20"/>
                <w:szCs w:val="20"/>
              </w:rPr>
              <w:t xml:space="preserve"> </w:t>
            </w:r>
            <w:r>
              <w:rPr>
                <w:rFonts w:ascii="Roboto" w:hAnsi="Roboto"/>
                <w:b/>
                <w:bCs/>
                <w:color w:val="050505"/>
                <w:sz w:val="20"/>
                <w:szCs w:val="20"/>
              </w:rPr>
              <w:t xml:space="preserve">Shopping </w:t>
            </w:r>
          </w:p>
          <w:p w14:paraId="1E8E2EC5" w14:textId="599D2DFC" w:rsidR="00DC2AFA" w:rsidRPr="00DC2AFA" w:rsidRDefault="00AB1EC4" w:rsidP="00DC2AFA">
            <w:pPr>
              <w:pStyle w:val="NormalWeb"/>
              <w:shd w:val="clear" w:color="auto" w:fill="FFFFFF"/>
            </w:pPr>
            <w:r>
              <w:rPr>
                <w:rFonts w:ascii="Roboto" w:hAnsi="Roboto"/>
                <w:color w:val="050505"/>
                <w:sz w:val="18"/>
                <w:szCs w:val="18"/>
              </w:rPr>
              <w:t>S</w:t>
            </w:r>
            <w:r w:rsidR="00DC2AFA">
              <w:rPr>
                <w:rFonts w:ascii="Roboto" w:hAnsi="Roboto"/>
                <w:color w:val="050505"/>
                <w:sz w:val="18"/>
                <w:szCs w:val="18"/>
              </w:rPr>
              <w:t xml:space="preserve">tudents will learn about the shopping experience in France. Students will learn specific vocabulary of fruit, vegetables and clothes. They will learn key phrases for asking the questions needed when going shopping. The unit concludes with a role play lesson, where children will take on the roles of shoppers and shopkeepers. </w:t>
            </w:r>
          </w:p>
          <w:p w14:paraId="2CC903AB" w14:textId="2AC9837D" w:rsidR="004F2EEB" w:rsidRDefault="00AB1EC4" w:rsidP="004F2EEB">
            <w:pPr>
              <w:pStyle w:val="NormalWeb"/>
              <w:shd w:val="clear" w:color="auto" w:fill="FFFFFF"/>
            </w:pPr>
            <w:r>
              <w:rPr>
                <w:rFonts w:ascii="Roboto" w:hAnsi="Roboto"/>
                <w:b/>
                <w:bCs/>
                <w:color w:val="050505"/>
                <w:sz w:val="20"/>
                <w:szCs w:val="20"/>
              </w:rPr>
              <w:t xml:space="preserve">What is </w:t>
            </w:r>
            <w:proofErr w:type="gramStart"/>
            <w:r>
              <w:rPr>
                <w:rFonts w:ascii="Roboto" w:hAnsi="Roboto"/>
                <w:b/>
                <w:bCs/>
                <w:color w:val="050505"/>
                <w:sz w:val="20"/>
                <w:szCs w:val="20"/>
              </w:rPr>
              <w:t>Euro ?</w:t>
            </w:r>
            <w:proofErr w:type="gramEnd"/>
          </w:p>
          <w:p w14:paraId="369E8160" w14:textId="0503A2E4" w:rsidR="004F2EEB" w:rsidRDefault="00BB5B34" w:rsidP="004F2EEB">
            <w:pPr>
              <w:pStyle w:val="NormalWeb"/>
              <w:shd w:val="clear" w:color="auto" w:fill="FFFFFF"/>
              <w:rPr>
                <w:rFonts w:ascii="Roboto" w:hAnsi="Roboto"/>
                <w:color w:val="050505"/>
                <w:sz w:val="18"/>
                <w:szCs w:val="18"/>
              </w:rPr>
            </w:pPr>
            <w:r>
              <w:rPr>
                <w:rFonts w:ascii="Roboto" w:hAnsi="Roboto"/>
                <w:b/>
                <w:bCs/>
                <w:color w:val="050505"/>
                <w:sz w:val="18"/>
                <w:szCs w:val="18"/>
              </w:rPr>
              <w:t>Students</w:t>
            </w:r>
            <w:r w:rsidR="004F2EEB">
              <w:rPr>
                <w:rFonts w:ascii="Roboto" w:hAnsi="Roboto"/>
                <w:color w:val="050505"/>
                <w:sz w:val="18"/>
                <w:szCs w:val="18"/>
              </w:rPr>
              <w:t xml:space="preserve"> will learn how to</w:t>
            </w:r>
            <w:r w:rsidR="00AB1EC4">
              <w:rPr>
                <w:rFonts w:ascii="Roboto" w:hAnsi="Roboto"/>
                <w:color w:val="050505"/>
                <w:sz w:val="18"/>
                <w:szCs w:val="18"/>
              </w:rPr>
              <w:t xml:space="preserve"> count 0-100 in tens. To say different currencies 0-100, give back change.</w:t>
            </w:r>
          </w:p>
          <w:p w14:paraId="7BF4C889" w14:textId="00D327D1" w:rsidR="00AB1EC4" w:rsidRDefault="00AB1EC4" w:rsidP="004F2EEB">
            <w:pPr>
              <w:pStyle w:val="NormalWeb"/>
              <w:shd w:val="clear" w:color="auto" w:fill="FFFFFF"/>
              <w:rPr>
                <w:rFonts w:ascii="Roboto" w:hAnsi="Roboto"/>
                <w:color w:val="050505"/>
                <w:sz w:val="18"/>
                <w:szCs w:val="18"/>
              </w:rPr>
            </w:pPr>
            <w:r>
              <w:rPr>
                <w:rFonts w:ascii="Roboto" w:hAnsi="Roboto"/>
                <w:color w:val="050505"/>
                <w:sz w:val="18"/>
                <w:szCs w:val="18"/>
              </w:rPr>
              <w:t>Students also use French paper currency to do their role play.</w:t>
            </w:r>
          </w:p>
          <w:p w14:paraId="5FF9FC0C" w14:textId="6386F769" w:rsidR="00DC2AFA" w:rsidRDefault="001373AC" w:rsidP="00DC2AFA">
            <w:pPr>
              <w:pStyle w:val="NormalWeb"/>
              <w:shd w:val="clear" w:color="auto" w:fill="FFFFFF"/>
            </w:pPr>
            <w:r>
              <w:t xml:space="preserve">Cross curricular: </w:t>
            </w:r>
          </w:p>
          <w:p w14:paraId="2E9E3A1B" w14:textId="65412FAC" w:rsidR="001373AC" w:rsidRDefault="001373AC" w:rsidP="00DC2AFA">
            <w:pPr>
              <w:pStyle w:val="NormalWeb"/>
              <w:shd w:val="clear" w:color="auto" w:fill="FFFFFF"/>
            </w:pPr>
            <w:r>
              <w:t>Les Paques</w:t>
            </w:r>
          </w:p>
          <w:p w14:paraId="10CECE4D" w14:textId="33246E25" w:rsidR="001373AC" w:rsidRDefault="001373AC" w:rsidP="00DC2AFA">
            <w:pPr>
              <w:pStyle w:val="NormalWeb"/>
              <w:shd w:val="clear" w:color="auto" w:fill="FFFFFF"/>
            </w:pPr>
            <w:r>
              <w:t>L’argent</w:t>
            </w:r>
          </w:p>
          <w:p w14:paraId="144742E9" w14:textId="77777777" w:rsidR="007B2382" w:rsidRPr="00E31DEA" w:rsidRDefault="007B2382" w:rsidP="001F0047">
            <w:pPr>
              <w:rPr>
                <w:rFonts w:ascii="Georgia" w:hAnsi="Georgia"/>
                <w:bCs/>
                <w:sz w:val="20"/>
                <w:szCs w:val="20"/>
              </w:rPr>
            </w:pPr>
          </w:p>
        </w:tc>
        <w:tc>
          <w:tcPr>
            <w:tcW w:w="2788" w:type="dxa"/>
          </w:tcPr>
          <w:p w14:paraId="249DBA68" w14:textId="7FD55585" w:rsidR="00AB1EC4" w:rsidRDefault="00AB1EC4" w:rsidP="00DC2AFA">
            <w:pPr>
              <w:pStyle w:val="NormalWeb"/>
              <w:shd w:val="clear" w:color="auto" w:fill="FFFFFF"/>
              <w:rPr>
                <w:rFonts w:ascii="Roboto" w:hAnsi="Roboto"/>
                <w:b/>
                <w:bCs/>
                <w:color w:val="050505"/>
                <w:sz w:val="20"/>
                <w:szCs w:val="20"/>
              </w:rPr>
            </w:pPr>
            <w:r>
              <w:rPr>
                <w:rFonts w:ascii="Roboto" w:hAnsi="Roboto"/>
                <w:b/>
                <w:bCs/>
                <w:color w:val="050505"/>
                <w:sz w:val="20"/>
                <w:szCs w:val="20"/>
              </w:rPr>
              <w:t>Where do you live?</w:t>
            </w:r>
          </w:p>
          <w:p w14:paraId="62EFAB75" w14:textId="09FF293E" w:rsidR="00AB1EC4" w:rsidRPr="00AB1EC4" w:rsidRDefault="00AB1EC4" w:rsidP="00DC2AFA">
            <w:pPr>
              <w:pStyle w:val="NormalWeb"/>
              <w:shd w:val="clear" w:color="auto" w:fill="FFFFFF"/>
              <w:rPr>
                <w:rFonts w:ascii="Roboto" w:hAnsi="Roboto"/>
                <w:color w:val="050505"/>
                <w:sz w:val="18"/>
                <w:szCs w:val="18"/>
              </w:rPr>
            </w:pPr>
            <w:r w:rsidRPr="00AB1EC4">
              <w:rPr>
                <w:rFonts w:ascii="Roboto" w:hAnsi="Roboto"/>
                <w:color w:val="050505"/>
                <w:sz w:val="18"/>
                <w:szCs w:val="18"/>
              </w:rPr>
              <w:t xml:space="preserve">Students learn to say where they live. What type of house they live in and in which </w:t>
            </w:r>
            <w:r w:rsidR="008F077F" w:rsidRPr="00AB1EC4">
              <w:rPr>
                <w:rFonts w:ascii="Roboto" w:hAnsi="Roboto"/>
                <w:color w:val="050505"/>
                <w:sz w:val="18"/>
                <w:szCs w:val="18"/>
              </w:rPr>
              <w:t>city?</w:t>
            </w:r>
            <w:r w:rsidR="008F077F">
              <w:rPr>
                <w:rFonts w:ascii="Roboto" w:hAnsi="Roboto"/>
                <w:color w:val="050505"/>
                <w:sz w:val="18"/>
                <w:szCs w:val="18"/>
              </w:rPr>
              <w:t xml:space="preserve"> </w:t>
            </w:r>
            <w:r w:rsidRPr="00AB1EC4">
              <w:rPr>
                <w:rFonts w:ascii="Roboto" w:hAnsi="Roboto"/>
                <w:color w:val="050505"/>
                <w:sz w:val="18"/>
                <w:szCs w:val="18"/>
              </w:rPr>
              <w:t xml:space="preserve">Students will also learn to describe their homes. </w:t>
            </w:r>
          </w:p>
          <w:p w14:paraId="422328F3" w14:textId="77777777" w:rsidR="00AB1EC4" w:rsidRDefault="00AB1EC4" w:rsidP="00DC2AFA">
            <w:pPr>
              <w:pStyle w:val="NormalWeb"/>
              <w:shd w:val="clear" w:color="auto" w:fill="FFFFFF"/>
              <w:rPr>
                <w:rFonts w:ascii="Roboto" w:hAnsi="Roboto"/>
                <w:b/>
                <w:bCs/>
                <w:color w:val="050505"/>
                <w:sz w:val="20"/>
                <w:szCs w:val="20"/>
              </w:rPr>
            </w:pPr>
          </w:p>
          <w:p w14:paraId="7E4BEBCF" w14:textId="0CAC1EB8" w:rsidR="00DC2AFA" w:rsidRDefault="00DC2AFA" w:rsidP="00DC2AFA">
            <w:pPr>
              <w:pStyle w:val="NormalWeb"/>
              <w:shd w:val="clear" w:color="auto" w:fill="FFFFFF"/>
            </w:pPr>
            <w:r>
              <w:rPr>
                <w:rFonts w:ascii="Roboto" w:hAnsi="Roboto"/>
                <w:b/>
                <w:bCs/>
                <w:color w:val="050505"/>
                <w:sz w:val="20"/>
                <w:szCs w:val="20"/>
              </w:rPr>
              <w:t>Holidays and Hobbies</w:t>
            </w:r>
            <w:r>
              <w:rPr>
                <w:rFonts w:ascii="Roboto" w:hAnsi="Roboto"/>
                <w:b/>
                <w:bCs/>
                <w:color w:val="050505"/>
                <w:sz w:val="20"/>
                <w:szCs w:val="20"/>
              </w:rPr>
              <w:br/>
            </w:r>
            <w:r w:rsidR="00BB5B34">
              <w:rPr>
                <w:rFonts w:ascii="Roboto" w:hAnsi="Roboto"/>
                <w:color w:val="050505"/>
                <w:sz w:val="18"/>
                <w:szCs w:val="18"/>
              </w:rPr>
              <w:t>Students will learn</w:t>
            </w:r>
            <w:r>
              <w:rPr>
                <w:rFonts w:ascii="Roboto" w:hAnsi="Roboto"/>
                <w:color w:val="050505"/>
                <w:sz w:val="18"/>
                <w:szCs w:val="18"/>
              </w:rPr>
              <w:t xml:space="preserve"> vocabulary related to holidays, weather and seasons, sports and hobbies. They will learn specific vocabulary of how to say what the weather is like, temperatures, names of different sports and hobbies. They will learn key phrases connected to the themes. </w:t>
            </w:r>
          </w:p>
          <w:p w14:paraId="3397AB38" w14:textId="52DEACC7" w:rsidR="001373AC" w:rsidRPr="001373AC" w:rsidRDefault="001373AC" w:rsidP="001373AC">
            <w:pPr>
              <w:pStyle w:val="NormalWeb"/>
              <w:shd w:val="clear" w:color="auto" w:fill="FFFFFF"/>
              <w:rPr>
                <w:rFonts w:ascii="Roboto" w:hAnsi="Roboto"/>
                <w:color w:val="050505"/>
                <w:sz w:val="18"/>
                <w:szCs w:val="18"/>
              </w:rPr>
            </w:pPr>
            <w:r w:rsidRPr="001373AC">
              <w:rPr>
                <w:rFonts w:ascii="Roboto" w:hAnsi="Roboto"/>
                <w:color w:val="050505"/>
                <w:sz w:val="18"/>
                <w:szCs w:val="18"/>
              </w:rPr>
              <w:t xml:space="preserve">Cross </w:t>
            </w:r>
            <w:r w:rsidRPr="001373AC">
              <w:rPr>
                <w:rFonts w:ascii="Roboto" w:hAnsi="Roboto"/>
                <w:color w:val="050505"/>
                <w:sz w:val="18"/>
                <w:szCs w:val="18"/>
              </w:rPr>
              <w:t>curricular:</w:t>
            </w:r>
            <w:r w:rsidRPr="001373AC">
              <w:rPr>
                <w:rFonts w:ascii="Roboto" w:hAnsi="Roboto"/>
                <w:color w:val="050505"/>
                <w:sz w:val="18"/>
                <w:szCs w:val="18"/>
              </w:rPr>
              <w:t xml:space="preserve"> </w:t>
            </w:r>
          </w:p>
          <w:p w14:paraId="5C906546" w14:textId="77777777" w:rsidR="001373AC" w:rsidRPr="001373AC" w:rsidRDefault="001373AC" w:rsidP="001373AC">
            <w:pPr>
              <w:pStyle w:val="NormalWeb"/>
              <w:shd w:val="clear" w:color="auto" w:fill="FFFFFF"/>
              <w:rPr>
                <w:rFonts w:ascii="Roboto" w:hAnsi="Roboto"/>
                <w:color w:val="050505"/>
                <w:sz w:val="18"/>
                <w:szCs w:val="18"/>
              </w:rPr>
            </w:pPr>
            <w:r w:rsidRPr="001373AC">
              <w:rPr>
                <w:rFonts w:ascii="Roboto" w:hAnsi="Roboto"/>
                <w:color w:val="050505"/>
                <w:sz w:val="18"/>
                <w:szCs w:val="18"/>
              </w:rPr>
              <w:t xml:space="preserve">Le Noel </w:t>
            </w:r>
          </w:p>
          <w:p w14:paraId="2A8A17C8" w14:textId="77777777" w:rsidR="001373AC" w:rsidRPr="001373AC" w:rsidRDefault="001373AC" w:rsidP="001373AC">
            <w:pPr>
              <w:pStyle w:val="NormalWeb"/>
              <w:shd w:val="clear" w:color="auto" w:fill="FFFFFF"/>
              <w:rPr>
                <w:rFonts w:ascii="Roboto" w:hAnsi="Roboto"/>
                <w:color w:val="050505"/>
                <w:sz w:val="18"/>
                <w:szCs w:val="18"/>
              </w:rPr>
            </w:pPr>
            <w:r w:rsidRPr="001373AC">
              <w:rPr>
                <w:rFonts w:ascii="Roboto" w:hAnsi="Roboto"/>
                <w:color w:val="050505"/>
                <w:sz w:val="18"/>
                <w:szCs w:val="18"/>
              </w:rPr>
              <w:t xml:space="preserve">La geographie </w:t>
            </w:r>
          </w:p>
          <w:p w14:paraId="41A26A9F" w14:textId="0EBF15F9" w:rsidR="007B2382" w:rsidRPr="00E31DEA" w:rsidRDefault="001373AC" w:rsidP="001373AC">
            <w:pPr>
              <w:rPr>
                <w:rFonts w:ascii="Georgia" w:hAnsi="Georgia"/>
                <w:bCs/>
                <w:sz w:val="20"/>
                <w:szCs w:val="20"/>
              </w:rPr>
            </w:pPr>
            <w:r w:rsidRPr="001373AC">
              <w:rPr>
                <w:rFonts w:ascii="Roboto" w:hAnsi="Roboto"/>
                <w:color w:val="050505"/>
                <w:sz w:val="20"/>
                <w:szCs w:val="20"/>
              </w:rPr>
              <w:t>L’histoire</w:t>
            </w:r>
          </w:p>
        </w:tc>
      </w:tr>
    </w:tbl>
    <w:p w14:paraId="216C2BE6" w14:textId="3FB9B54E" w:rsidR="00C41A3C" w:rsidRDefault="00C41A3C" w:rsidP="00E31DEA">
      <w:pPr>
        <w:rPr>
          <w:rFonts w:ascii="Georgia" w:hAnsi="Georgia"/>
          <w:b/>
          <w:bCs/>
          <w:sz w:val="20"/>
          <w:szCs w:val="20"/>
        </w:rPr>
      </w:pPr>
    </w:p>
    <w:p w14:paraId="526D42DB" w14:textId="77777777" w:rsidR="008F077F" w:rsidRPr="00E31DEA" w:rsidRDefault="008F077F" w:rsidP="00E31DEA">
      <w:pPr>
        <w:rPr>
          <w:rFonts w:ascii="Georgia" w:hAnsi="Georgia"/>
          <w:b/>
          <w:bCs/>
          <w:sz w:val="20"/>
          <w:szCs w:val="20"/>
        </w:rPr>
      </w:pPr>
    </w:p>
    <w:p w14:paraId="4DDCCC47" w14:textId="77777777" w:rsidR="007B2382" w:rsidRPr="00E31DEA" w:rsidRDefault="007B2382" w:rsidP="00E31DEA">
      <w:pPr>
        <w:rPr>
          <w:rFonts w:ascii="Georgia" w:hAnsi="Georgia"/>
          <w:b/>
          <w:bCs/>
          <w:sz w:val="20"/>
          <w:szCs w:val="20"/>
        </w:rPr>
      </w:pPr>
      <w:r w:rsidRPr="00E31DEA">
        <w:rPr>
          <w:rFonts w:ascii="Georgia" w:hAnsi="Georgia"/>
          <w:b/>
          <w:bCs/>
          <w:sz w:val="20"/>
          <w:szCs w:val="20"/>
        </w:rPr>
        <w:t xml:space="preserve">Curriculum </w:t>
      </w:r>
      <w:r w:rsidR="001F0047" w:rsidRPr="00E31DEA">
        <w:rPr>
          <w:rFonts w:ascii="Georgia" w:hAnsi="Georgia"/>
          <w:b/>
          <w:bCs/>
          <w:sz w:val="20"/>
          <w:szCs w:val="20"/>
        </w:rPr>
        <w:t>Outlines FRENCH</w:t>
      </w:r>
      <w:r w:rsidRPr="00E31DEA">
        <w:rPr>
          <w:rFonts w:ascii="Georgia" w:hAnsi="Georgia"/>
          <w:b/>
          <w:bCs/>
          <w:sz w:val="20"/>
          <w:szCs w:val="20"/>
        </w:rPr>
        <w:t xml:space="preserve">   Year 5   </w:t>
      </w:r>
    </w:p>
    <w:tbl>
      <w:tblPr>
        <w:tblStyle w:val="TableGrid"/>
        <w:tblW w:w="9781" w:type="dxa"/>
        <w:tblInd w:w="108" w:type="dxa"/>
        <w:tblLook w:val="04A0" w:firstRow="1" w:lastRow="0" w:firstColumn="1" w:lastColumn="0" w:noHBand="0" w:noVBand="1"/>
      </w:tblPr>
      <w:tblGrid>
        <w:gridCol w:w="890"/>
        <w:gridCol w:w="3174"/>
        <w:gridCol w:w="2933"/>
        <w:gridCol w:w="2784"/>
      </w:tblGrid>
      <w:tr w:rsidR="007B2382" w:rsidRPr="00E31DEA" w14:paraId="6944FAAE" w14:textId="77777777" w:rsidTr="000E6A40">
        <w:tc>
          <w:tcPr>
            <w:tcW w:w="890" w:type="dxa"/>
          </w:tcPr>
          <w:p w14:paraId="2A95A2B3" w14:textId="77777777" w:rsidR="007B2382" w:rsidRPr="00E31DEA" w:rsidRDefault="007B2382" w:rsidP="00E31DEA">
            <w:pPr>
              <w:rPr>
                <w:rFonts w:ascii="Georgia" w:hAnsi="Georgia"/>
                <w:b/>
                <w:bCs/>
                <w:sz w:val="20"/>
                <w:szCs w:val="20"/>
              </w:rPr>
            </w:pPr>
          </w:p>
          <w:p w14:paraId="498F7DE0" w14:textId="77777777" w:rsidR="007B2382" w:rsidRPr="00E31DEA" w:rsidRDefault="007B2382" w:rsidP="00E31DEA">
            <w:pPr>
              <w:rPr>
                <w:rFonts w:ascii="Georgia" w:hAnsi="Georgia"/>
                <w:b/>
                <w:bCs/>
                <w:sz w:val="20"/>
                <w:szCs w:val="20"/>
              </w:rPr>
            </w:pPr>
            <w:r w:rsidRPr="00E31DEA">
              <w:rPr>
                <w:rFonts w:ascii="Georgia" w:hAnsi="Georgia"/>
                <w:b/>
                <w:bCs/>
                <w:sz w:val="20"/>
                <w:szCs w:val="20"/>
              </w:rPr>
              <w:t>TERM</w:t>
            </w:r>
          </w:p>
        </w:tc>
        <w:tc>
          <w:tcPr>
            <w:tcW w:w="3174" w:type="dxa"/>
          </w:tcPr>
          <w:p w14:paraId="20DCD3D7" w14:textId="77777777" w:rsidR="007B2382" w:rsidRPr="00E31DEA" w:rsidRDefault="007B2382" w:rsidP="00E31DEA">
            <w:pPr>
              <w:rPr>
                <w:rFonts w:ascii="Georgia" w:hAnsi="Georgia"/>
                <w:b/>
                <w:bCs/>
                <w:sz w:val="20"/>
                <w:szCs w:val="20"/>
              </w:rPr>
            </w:pPr>
          </w:p>
          <w:p w14:paraId="52B7B44C" w14:textId="77777777" w:rsidR="007B2382" w:rsidRPr="00E31DEA" w:rsidRDefault="007B2382" w:rsidP="00E31DEA">
            <w:pPr>
              <w:rPr>
                <w:rFonts w:ascii="Georgia" w:hAnsi="Georgia"/>
                <w:b/>
                <w:bCs/>
                <w:sz w:val="20"/>
                <w:szCs w:val="20"/>
              </w:rPr>
            </w:pPr>
            <w:r w:rsidRPr="00E31DEA">
              <w:rPr>
                <w:rFonts w:ascii="Georgia" w:hAnsi="Georgia"/>
                <w:b/>
                <w:bCs/>
                <w:sz w:val="20"/>
                <w:szCs w:val="20"/>
              </w:rPr>
              <w:t>AUTUMN</w:t>
            </w:r>
          </w:p>
        </w:tc>
        <w:tc>
          <w:tcPr>
            <w:tcW w:w="2933" w:type="dxa"/>
          </w:tcPr>
          <w:p w14:paraId="6C8CB59A" w14:textId="77777777" w:rsidR="007B2382" w:rsidRPr="00E31DEA" w:rsidRDefault="007B2382" w:rsidP="00E31DEA">
            <w:pPr>
              <w:rPr>
                <w:rFonts w:ascii="Georgia" w:hAnsi="Georgia"/>
                <w:b/>
                <w:bCs/>
                <w:sz w:val="20"/>
                <w:szCs w:val="20"/>
              </w:rPr>
            </w:pPr>
          </w:p>
          <w:p w14:paraId="6D1FC7A8" w14:textId="77777777" w:rsidR="007B2382" w:rsidRPr="00E31DEA" w:rsidRDefault="007B2382" w:rsidP="00E31DEA">
            <w:pPr>
              <w:rPr>
                <w:rFonts w:ascii="Georgia" w:hAnsi="Georgia"/>
                <w:b/>
                <w:bCs/>
                <w:sz w:val="20"/>
                <w:szCs w:val="20"/>
              </w:rPr>
            </w:pPr>
            <w:r w:rsidRPr="00E31DEA">
              <w:rPr>
                <w:rFonts w:ascii="Georgia" w:hAnsi="Georgia"/>
                <w:b/>
                <w:bCs/>
                <w:sz w:val="20"/>
                <w:szCs w:val="20"/>
              </w:rPr>
              <w:t>SPRING</w:t>
            </w:r>
          </w:p>
        </w:tc>
        <w:tc>
          <w:tcPr>
            <w:tcW w:w="2784" w:type="dxa"/>
          </w:tcPr>
          <w:p w14:paraId="773B7BD4" w14:textId="77777777" w:rsidR="007B2382" w:rsidRPr="00E31DEA" w:rsidRDefault="007B2382" w:rsidP="00E31DEA">
            <w:pPr>
              <w:rPr>
                <w:rFonts w:ascii="Georgia" w:hAnsi="Georgia"/>
                <w:b/>
                <w:bCs/>
                <w:sz w:val="20"/>
                <w:szCs w:val="20"/>
              </w:rPr>
            </w:pPr>
          </w:p>
          <w:p w14:paraId="400A6156" w14:textId="77777777" w:rsidR="007B2382" w:rsidRPr="00E31DEA" w:rsidRDefault="007B2382" w:rsidP="00E31DEA">
            <w:pPr>
              <w:rPr>
                <w:rFonts w:ascii="Georgia" w:hAnsi="Georgia"/>
                <w:b/>
                <w:bCs/>
                <w:sz w:val="20"/>
                <w:szCs w:val="20"/>
              </w:rPr>
            </w:pPr>
            <w:r w:rsidRPr="00E31DEA">
              <w:rPr>
                <w:rFonts w:ascii="Georgia" w:hAnsi="Georgia"/>
                <w:b/>
                <w:bCs/>
                <w:sz w:val="20"/>
                <w:szCs w:val="20"/>
              </w:rPr>
              <w:t>SUMMER</w:t>
            </w:r>
          </w:p>
        </w:tc>
      </w:tr>
      <w:tr w:rsidR="007B2382" w:rsidRPr="00E31DEA" w14:paraId="4897A919" w14:textId="77777777" w:rsidTr="000E6A40">
        <w:tc>
          <w:tcPr>
            <w:tcW w:w="890" w:type="dxa"/>
          </w:tcPr>
          <w:p w14:paraId="1651C845" w14:textId="77777777" w:rsidR="007B2382" w:rsidRPr="00E31DEA" w:rsidRDefault="007B2382" w:rsidP="00E31DEA">
            <w:pPr>
              <w:rPr>
                <w:rFonts w:ascii="Georgia" w:hAnsi="Georgia"/>
                <w:b/>
                <w:bCs/>
                <w:sz w:val="20"/>
                <w:szCs w:val="20"/>
              </w:rPr>
            </w:pPr>
          </w:p>
          <w:p w14:paraId="5A7CB77C" w14:textId="77777777" w:rsidR="007B2382" w:rsidRPr="00E31DEA" w:rsidRDefault="007B2382" w:rsidP="00E31DEA">
            <w:pPr>
              <w:rPr>
                <w:rFonts w:ascii="Georgia" w:hAnsi="Georgia"/>
                <w:b/>
                <w:bCs/>
                <w:sz w:val="20"/>
                <w:szCs w:val="20"/>
              </w:rPr>
            </w:pPr>
            <w:r w:rsidRPr="00E31DEA">
              <w:rPr>
                <w:rFonts w:ascii="Georgia" w:hAnsi="Georgia"/>
                <w:b/>
                <w:bCs/>
                <w:sz w:val="20"/>
                <w:szCs w:val="20"/>
              </w:rPr>
              <w:t>TOPIC</w:t>
            </w:r>
          </w:p>
        </w:tc>
        <w:tc>
          <w:tcPr>
            <w:tcW w:w="3174" w:type="dxa"/>
          </w:tcPr>
          <w:p w14:paraId="7D9807A1" w14:textId="77777777" w:rsidR="003A6FD7" w:rsidRDefault="00C41A3C" w:rsidP="003A6FD7">
            <w:pPr>
              <w:pStyle w:val="NormalWeb"/>
              <w:shd w:val="clear" w:color="auto" w:fill="FFFFFF"/>
              <w:rPr>
                <w:rFonts w:ascii="Roboto" w:hAnsi="Roboto"/>
                <w:b/>
                <w:bCs/>
                <w:color w:val="050505"/>
                <w:sz w:val="20"/>
                <w:szCs w:val="20"/>
              </w:rPr>
            </w:pPr>
            <w:r>
              <w:rPr>
                <w:rFonts w:ascii="Segoe UI" w:hAnsi="Segoe UI" w:cs="Segoe UI"/>
                <w:color w:val="212121"/>
                <w:sz w:val="20"/>
                <w:szCs w:val="20"/>
                <w:shd w:val="clear" w:color="auto" w:fill="FFFFFF"/>
              </w:rPr>
              <w:t> </w:t>
            </w:r>
            <w:r w:rsidR="003A6FD7">
              <w:rPr>
                <w:rFonts w:ascii="Roboto" w:hAnsi="Roboto"/>
                <w:b/>
                <w:bCs/>
                <w:color w:val="050505"/>
                <w:sz w:val="20"/>
                <w:szCs w:val="20"/>
              </w:rPr>
              <w:t>Pleased to Meet You</w:t>
            </w:r>
          </w:p>
          <w:p w14:paraId="4C69A7CB" w14:textId="09D144B0" w:rsidR="003A6FD7" w:rsidRDefault="00BB5B34" w:rsidP="003A6FD7">
            <w:pPr>
              <w:pStyle w:val="NormalWeb"/>
              <w:shd w:val="clear" w:color="auto" w:fill="FFFFFF"/>
            </w:pPr>
            <w:r>
              <w:rPr>
                <w:rFonts w:ascii="Roboto" w:hAnsi="Roboto"/>
                <w:color w:val="050505"/>
                <w:sz w:val="18"/>
                <w:szCs w:val="18"/>
              </w:rPr>
              <w:t>Students will</w:t>
            </w:r>
            <w:r w:rsidR="003A6FD7">
              <w:rPr>
                <w:rFonts w:ascii="Roboto" w:hAnsi="Roboto"/>
                <w:color w:val="050505"/>
                <w:sz w:val="18"/>
                <w:szCs w:val="18"/>
              </w:rPr>
              <w:t xml:space="preserve"> apply previous skills and knowledge of topic areas such as spellings and jobs and they will have a chance to recap their prior knowledge from Year 3 and Year 4. They will learn to express their emotions and to talk about the future, using two different tenses. </w:t>
            </w:r>
          </w:p>
          <w:p w14:paraId="0C56FDC7" w14:textId="77777777" w:rsidR="003A6FD7" w:rsidRDefault="003A6FD7" w:rsidP="003A6FD7">
            <w:pPr>
              <w:pStyle w:val="NormalWeb"/>
              <w:shd w:val="clear" w:color="auto" w:fill="FFFFFF"/>
            </w:pPr>
            <w:r>
              <w:rPr>
                <w:rFonts w:ascii="Roboto" w:hAnsi="Roboto"/>
                <w:b/>
                <w:bCs/>
                <w:color w:val="050505"/>
                <w:sz w:val="20"/>
                <w:szCs w:val="20"/>
              </w:rPr>
              <w:t>All</w:t>
            </w:r>
            <w:r w:rsidR="00F25959">
              <w:rPr>
                <w:rFonts w:ascii="Roboto" w:hAnsi="Roboto"/>
                <w:b/>
                <w:bCs/>
                <w:color w:val="050505"/>
                <w:sz w:val="20"/>
                <w:szCs w:val="20"/>
              </w:rPr>
              <w:t xml:space="preserve"> </w:t>
            </w:r>
            <w:r>
              <w:rPr>
                <w:rFonts w:ascii="Roboto" w:hAnsi="Roboto"/>
                <w:b/>
                <w:bCs/>
                <w:color w:val="050505"/>
                <w:sz w:val="20"/>
                <w:szCs w:val="20"/>
              </w:rPr>
              <w:t>About</w:t>
            </w:r>
            <w:r w:rsidR="00F25959">
              <w:rPr>
                <w:rFonts w:ascii="Roboto" w:hAnsi="Roboto"/>
                <w:b/>
                <w:bCs/>
                <w:color w:val="050505"/>
                <w:sz w:val="20"/>
                <w:szCs w:val="20"/>
              </w:rPr>
              <w:t xml:space="preserve"> </w:t>
            </w:r>
            <w:r>
              <w:rPr>
                <w:rFonts w:ascii="Roboto" w:hAnsi="Roboto"/>
                <w:b/>
                <w:bCs/>
                <w:color w:val="050505"/>
                <w:sz w:val="20"/>
                <w:szCs w:val="20"/>
              </w:rPr>
              <w:t>Ourselves</w:t>
            </w:r>
          </w:p>
          <w:p w14:paraId="3456D37A" w14:textId="77777777" w:rsidR="007B2382" w:rsidRDefault="003A6FD7" w:rsidP="00BB5B34">
            <w:pPr>
              <w:pStyle w:val="NormalWeb"/>
              <w:shd w:val="clear" w:color="auto" w:fill="FFFFFF"/>
              <w:rPr>
                <w:rFonts w:ascii="Roboto" w:hAnsi="Roboto"/>
                <w:color w:val="050505"/>
                <w:sz w:val="18"/>
                <w:szCs w:val="18"/>
              </w:rPr>
            </w:pPr>
            <w:r>
              <w:rPr>
                <w:rFonts w:ascii="Roboto" w:hAnsi="Roboto"/>
                <w:color w:val="050505"/>
                <w:sz w:val="18"/>
                <w:szCs w:val="18"/>
              </w:rPr>
              <w:t xml:space="preserve">In this </w:t>
            </w:r>
            <w:r>
              <w:rPr>
                <w:rFonts w:ascii="Roboto" w:hAnsi="Roboto"/>
                <w:b/>
                <w:bCs/>
                <w:color w:val="050505"/>
                <w:sz w:val="18"/>
                <w:szCs w:val="18"/>
              </w:rPr>
              <w:t xml:space="preserve">All About Ourselves </w:t>
            </w:r>
            <w:r>
              <w:rPr>
                <w:rFonts w:ascii="Roboto" w:hAnsi="Roboto"/>
                <w:color w:val="050505"/>
                <w:sz w:val="18"/>
                <w:szCs w:val="18"/>
              </w:rPr>
              <w:t xml:space="preserve">unit, </w:t>
            </w:r>
            <w:r w:rsidR="00BB5B34">
              <w:rPr>
                <w:rFonts w:ascii="Roboto" w:hAnsi="Roboto"/>
                <w:color w:val="050505"/>
                <w:sz w:val="18"/>
                <w:szCs w:val="18"/>
              </w:rPr>
              <w:t>Students will</w:t>
            </w:r>
            <w:r>
              <w:rPr>
                <w:rFonts w:ascii="Roboto" w:hAnsi="Roboto"/>
                <w:color w:val="050505"/>
                <w:sz w:val="18"/>
                <w:szCs w:val="18"/>
              </w:rPr>
              <w:t xml:space="preserve"> apply previous knowledge of topic areas such as clothes and the body, developing their vocabulary at the same time. They will learn to describe their own appearance and are introduced to some key grammatical features of French, such as the position and agreement of adjectives. </w:t>
            </w:r>
          </w:p>
          <w:p w14:paraId="01FBBF33" w14:textId="78FE5003" w:rsidR="001373AC" w:rsidRDefault="001373AC" w:rsidP="001373AC">
            <w:pPr>
              <w:pStyle w:val="NormalWeb"/>
              <w:shd w:val="clear" w:color="auto" w:fill="FFFFFF"/>
            </w:pPr>
            <w:r>
              <w:t xml:space="preserve">Cross </w:t>
            </w:r>
            <w:r>
              <w:t>curricular:</w:t>
            </w:r>
            <w:r>
              <w:t xml:space="preserve"> </w:t>
            </w:r>
          </w:p>
          <w:p w14:paraId="31E2ACC5" w14:textId="77777777" w:rsidR="001373AC" w:rsidRDefault="001373AC" w:rsidP="001373AC">
            <w:pPr>
              <w:pStyle w:val="NormalWeb"/>
              <w:shd w:val="clear" w:color="auto" w:fill="FFFFFF"/>
            </w:pPr>
            <w:r>
              <w:t xml:space="preserve">Le mois des histoires des noirs </w:t>
            </w:r>
          </w:p>
          <w:p w14:paraId="600ABF9C" w14:textId="77777777" w:rsidR="001373AC" w:rsidRDefault="001373AC" w:rsidP="001373AC">
            <w:pPr>
              <w:pStyle w:val="NormalWeb"/>
              <w:shd w:val="clear" w:color="auto" w:fill="FFFFFF"/>
            </w:pPr>
            <w:proofErr w:type="gramStart"/>
            <w:r>
              <w:t>Le  Noel</w:t>
            </w:r>
            <w:proofErr w:type="gramEnd"/>
          </w:p>
          <w:p w14:paraId="7408FD67" w14:textId="05A20999" w:rsidR="001373AC" w:rsidRPr="004F2EEB" w:rsidRDefault="001373AC" w:rsidP="00BB5B34">
            <w:pPr>
              <w:pStyle w:val="NormalWeb"/>
              <w:shd w:val="clear" w:color="auto" w:fill="FFFFFF"/>
            </w:pPr>
          </w:p>
        </w:tc>
        <w:tc>
          <w:tcPr>
            <w:tcW w:w="2933" w:type="dxa"/>
          </w:tcPr>
          <w:p w14:paraId="17EE4239" w14:textId="56E6948F" w:rsidR="003A6FD7" w:rsidRDefault="003A6FD7" w:rsidP="003A6FD7">
            <w:pPr>
              <w:pStyle w:val="NormalWeb"/>
              <w:shd w:val="clear" w:color="auto" w:fill="FFFFFF"/>
            </w:pPr>
            <w:r>
              <w:rPr>
                <w:rFonts w:ascii="Roboto" w:hAnsi="Roboto"/>
                <w:b/>
                <w:bCs/>
                <w:color w:val="050505"/>
                <w:sz w:val="20"/>
                <w:szCs w:val="20"/>
              </w:rPr>
              <w:t>That’s</w:t>
            </w:r>
            <w:r w:rsidR="00BB5B34">
              <w:rPr>
                <w:rFonts w:ascii="Roboto" w:hAnsi="Roboto"/>
                <w:b/>
                <w:bCs/>
                <w:color w:val="050505"/>
                <w:sz w:val="20"/>
                <w:szCs w:val="20"/>
              </w:rPr>
              <w:t xml:space="preserve"> </w:t>
            </w:r>
            <w:r>
              <w:rPr>
                <w:rFonts w:ascii="Roboto" w:hAnsi="Roboto"/>
                <w:b/>
                <w:bCs/>
                <w:color w:val="050505"/>
                <w:sz w:val="20"/>
                <w:szCs w:val="20"/>
              </w:rPr>
              <w:t>Tasty!</w:t>
            </w:r>
          </w:p>
          <w:p w14:paraId="2A6F327D" w14:textId="794B006A" w:rsidR="003A6FD7" w:rsidRDefault="00BB5B34" w:rsidP="003A6FD7">
            <w:pPr>
              <w:pStyle w:val="NormalWeb"/>
              <w:shd w:val="clear" w:color="auto" w:fill="FFFFFF"/>
              <w:rPr>
                <w:rFonts w:ascii="Roboto" w:hAnsi="Roboto"/>
                <w:color w:val="050505"/>
                <w:sz w:val="18"/>
                <w:szCs w:val="18"/>
              </w:rPr>
            </w:pPr>
            <w:r>
              <w:rPr>
                <w:rFonts w:ascii="Roboto" w:hAnsi="Roboto"/>
                <w:color w:val="050505"/>
                <w:sz w:val="18"/>
                <w:szCs w:val="18"/>
              </w:rPr>
              <w:t>Students will</w:t>
            </w:r>
            <w:r w:rsidR="003A6FD7">
              <w:rPr>
                <w:rFonts w:ascii="Roboto" w:hAnsi="Roboto"/>
                <w:color w:val="050505"/>
                <w:sz w:val="18"/>
                <w:szCs w:val="18"/>
              </w:rPr>
              <w:t xml:space="preserve"> learn key vocabulary related to food and drink. They will learn specific vocabulary of how to say what drinks they like, what they like to eat for breakfast, fillings for sandwiches, toppings for pizzas, what </w:t>
            </w:r>
            <w:r w:rsidR="00AB0773">
              <w:rPr>
                <w:rFonts w:ascii="Roboto" w:hAnsi="Roboto"/>
                <w:color w:val="050505"/>
                <w:sz w:val="18"/>
                <w:szCs w:val="18"/>
              </w:rPr>
              <w:t>snacks. They</w:t>
            </w:r>
            <w:r w:rsidR="003A6FD7">
              <w:rPr>
                <w:rFonts w:ascii="Roboto" w:hAnsi="Roboto"/>
                <w:color w:val="050505"/>
                <w:sz w:val="18"/>
                <w:szCs w:val="18"/>
              </w:rPr>
              <w:t xml:space="preserve"> will learn key phrases connected to the themes. </w:t>
            </w:r>
          </w:p>
          <w:p w14:paraId="3C22CA5B" w14:textId="61E5E79E" w:rsidR="00AB1EC4" w:rsidRPr="00AB1EC4" w:rsidRDefault="00AB1EC4" w:rsidP="003A6FD7">
            <w:pPr>
              <w:pStyle w:val="NormalWeb"/>
              <w:shd w:val="clear" w:color="auto" w:fill="FFFFFF"/>
              <w:rPr>
                <w:b/>
                <w:bCs/>
              </w:rPr>
            </w:pPr>
            <w:r w:rsidRPr="00AB1EC4">
              <w:rPr>
                <w:b/>
                <w:bCs/>
              </w:rPr>
              <w:t xml:space="preserve">Les preferences </w:t>
            </w:r>
          </w:p>
          <w:p w14:paraId="7568F429" w14:textId="066EA09C" w:rsidR="00AB1EC4" w:rsidRPr="00AB0773" w:rsidRDefault="00AB1EC4" w:rsidP="003A6FD7">
            <w:pPr>
              <w:pStyle w:val="NormalWeb"/>
              <w:shd w:val="clear" w:color="auto" w:fill="FFFFFF"/>
              <w:rPr>
                <w:rFonts w:ascii="Roboto" w:hAnsi="Roboto"/>
                <w:color w:val="050505"/>
                <w:sz w:val="18"/>
                <w:szCs w:val="18"/>
              </w:rPr>
            </w:pPr>
            <w:r w:rsidRPr="00AB0773">
              <w:rPr>
                <w:rFonts w:ascii="Roboto" w:hAnsi="Roboto"/>
                <w:color w:val="050505"/>
                <w:sz w:val="18"/>
                <w:szCs w:val="18"/>
              </w:rPr>
              <w:t>Students will learn to order pizza and sandwiches with toppings of their choice.</w:t>
            </w:r>
          </w:p>
          <w:p w14:paraId="5D143439" w14:textId="05B63931" w:rsidR="00AB0773" w:rsidRPr="00AB0773" w:rsidRDefault="00AB0773" w:rsidP="003A6FD7">
            <w:pPr>
              <w:pStyle w:val="NormalWeb"/>
              <w:shd w:val="clear" w:color="auto" w:fill="FFFFFF"/>
              <w:rPr>
                <w:rFonts w:ascii="Roboto" w:hAnsi="Roboto"/>
                <w:color w:val="050505"/>
                <w:sz w:val="18"/>
                <w:szCs w:val="18"/>
              </w:rPr>
            </w:pPr>
            <w:r w:rsidRPr="00AB0773">
              <w:rPr>
                <w:rFonts w:ascii="Roboto" w:hAnsi="Roboto"/>
                <w:color w:val="050505"/>
                <w:sz w:val="18"/>
                <w:szCs w:val="18"/>
              </w:rPr>
              <w:t>Role play activities to develop fluency.</w:t>
            </w:r>
          </w:p>
          <w:p w14:paraId="0269F20D" w14:textId="07543004" w:rsidR="00AB1EC4" w:rsidRPr="00AB0773" w:rsidRDefault="00AB1EC4" w:rsidP="003A6FD7">
            <w:pPr>
              <w:pStyle w:val="NormalWeb"/>
              <w:shd w:val="clear" w:color="auto" w:fill="FFFFFF"/>
              <w:rPr>
                <w:rFonts w:ascii="Roboto" w:hAnsi="Roboto"/>
                <w:color w:val="050505"/>
                <w:sz w:val="18"/>
                <w:szCs w:val="18"/>
              </w:rPr>
            </w:pPr>
            <w:r w:rsidRPr="00AB0773">
              <w:rPr>
                <w:rFonts w:ascii="Roboto" w:hAnsi="Roboto"/>
                <w:color w:val="050505"/>
                <w:sz w:val="18"/>
                <w:szCs w:val="18"/>
              </w:rPr>
              <w:t>Students will also recap numbers to be able to deduce opening and closing times of restaurants.</w:t>
            </w:r>
          </w:p>
          <w:p w14:paraId="4861D2B0" w14:textId="1FA65F9A" w:rsidR="001373AC" w:rsidRDefault="001373AC" w:rsidP="003A6FD7">
            <w:pPr>
              <w:pStyle w:val="NormalWeb"/>
              <w:shd w:val="clear" w:color="auto" w:fill="FFFFFF"/>
            </w:pPr>
            <w:r>
              <w:t xml:space="preserve">Cross curricular: </w:t>
            </w:r>
          </w:p>
          <w:p w14:paraId="43C2AFE4" w14:textId="6BDC7876" w:rsidR="00AB1EC4" w:rsidRDefault="001373AC" w:rsidP="003A6FD7">
            <w:pPr>
              <w:pStyle w:val="NormalWeb"/>
              <w:shd w:val="clear" w:color="auto" w:fill="FFFFFF"/>
            </w:pPr>
            <w:r>
              <w:t>Les Paques</w:t>
            </w:r>
          </w:p>
          <w:p w14:paraId="04062E7F" w14:textId="03F4C942" w:rsidR="001373AC" w:rsidRDefault="001373AC" w:rsidP="003A6FD7">
            <w:pPr>
              <w:pStyle w:val="NormalWeb"/>
              <w:shd w:val="clear" w:color="auto" w:fill="FFFFFF"/>
            </w:pPr>
            <w:r>
              <w:t xml:space="preserve">La grammaire </w:t>
            </w:r>
          </w:p>
          <w:p w14:paraId="60D9A8E4" w14:textId="77777777" w:rsidR="001373AC" w:rsidRDefault="001373AC" w:rsidP="003A6FD7">
            <w:pPr>
              <w:pStyle w:val="NormalWeb"/>
              <w:shd w:val="clear" w:color="auto" w:fill="FFFFFF"/>
            </w:pPr>
          </w:p>
          <w:p w14:paraId="09CFF52A" w14:textId="77777777" w:rsidR="001373AC" w:rsidRDefault="001373AC" w:rsidP="003A6FD7">
            <w:pPr>
              <w:pStyle w:val="NormalWeb"/>
              <w:shd w:val="clear" w:color="auto" w:fill="FFFFFF"/>
            </w:pPr>
          </w:p>
          <w:p w14:paraId="5CCBED16" w14:textId="53E07628" w:rsidR="007B2382" w:rsidRPr="000E6A40" w:rsidRDefault="003A6FD7" w:rsidP="00BB5B34">
            <w:pPr>
              <w:pStyle w:val="NormalWeb"/>
              <w:shd w:val="clear" w:color="auto" w:fill="FFFFFF"/>
            </w:pPr>
            <w:r>
              <w:rPr>
                <w:rFonts w:ascii="Roboto" w:hAnsi="Roboto"/>
                <w:color w:val="050505"/>
                <w:sz w:val="18"/>
                <w:szCs w:val="18"/>
              </w:rPr>
              <w:t xml:space="preserve"> </w:t>
            </w:r>
          </w:p>
        </w:tc>
        <w:tc>
          <w:tcPr>
            <w:tcW w:w="2784" w:type="dxa"/>
          </w:tcPr>
          <w:p w14:paraId="1C5A5B4D" w14:textId="77777777" w:rsidR="00AB1EC4" w:rsidRDefault="00AB1EC4" w:rsidP="00AB1EC4">
            <w:pPr>
              <w:pStyle w:val="NormalWeb"/>
              <w:shd w:val="clear" w:color="auto" w:fill="FFFFFF"/>
            </w:pPr>
            <w:r>
              <w:rPr>
                <w:rFonts w:ascii="Roboto" w:hAnsi="Roboto"/>
                <w:b/>
                <w:bCs/>
                <w:color w:val="050505"/>
                <w:sz w:val="20"/>
                <w:szCs w:val="20"/>
              </w:rPr>
              <w:t>Family and Friends</w:t>
            </w:r>
          </w:p>
          <w:p w14:paraId="6544D2DD" w14:textId="516D6BD8" w:rsidR="00AB1EC4" w:rsidRDefault="00AB1EC4" w:rsidP="00AB1EC4">
            <w:pPr>
              <w:pStyle w:val="NormalWeb"/>
              <w:shd w:val="clear" w:color="auto" w:fill="FFFFFF"/>
              <w:rPr>
                <w:rFonts w:ascii="Roboto" w:hAnsi="Roboto"/>
                <w:b/>
                <w:bCs/>
                <w:color w:val="050505"/>
                <w:sz w:val="20"/>
                <w:szCs w:val="20"/>
              </w:rPr>
            </w:pPr>
            <w:r>
              <w:rPr>
                <w:rFonts w:ascii="Roboto" w:hAnsi="Roboto"/>
                <w:color w:val="050505"/>
                <w:sz w:val="18"/>
                <w:szCs w:val="18"/>
              </w:rPr>
              <w:t xml:space="preserve">In this </w:t>
            </w:r>
            <w:r>
              <w:rPr>
                <w:rFonts w:ascii="Roboto" w:hAnsi="Roboto"/>
                <w:b/>
                <w:bCs/>
                <w:color w:val="050505"/>
                <w:sz w:val="18"/>
                <w:szCs w:val="18"/>
              </w:rPr>
              <w:t xml:space="preserve">Family and Friends </w:t>
            </w:r>
            <w:r>
              <w:rPr>
                <w:rFonts w:ascii="Roboto" w:hAnsi="Roboto"/>
                <w:color w:val="050505"/>
                <w:sz w:val="18"/>
                <w:szCs w:val="18"/>
              </w:rPr>
              <w:t>unit, Students will apply previous skills and knowledge of topic areas such as animals, homes and family to extend their conversation abilities. They will expand their vocabulary and consolidate their understanding of descriptive language, including subjective descriptions.</w:t>
            </w:r>
          </w:p>
          <w:p w14:paraId="0966B1CE" w14:textId="77777777" w:rsidR="007B2382" w:rsidRDefault="003A6FD7" w:rsidP="00BB5B34">
            <w:pPr>
              <w:pStyle w:val="NormalWeb"/>
              <w:shd w:val="clear" w:color="auto" w:fill="FFFFFF"/>
              <w:rPr>
                <w:rFonts w:ascii="Roboto" w:hAnsi="Roboto"/>
                <w:color w:val="050505"/>
                <w:sz w:val="18"/>
                <w:szCs w:val="18"/>
              </w:rPr>
            </w:pPr>
            <w:r>
              <w:rPr>
                <w:rFonts w:ascii="Roboto" w:hAnsi="Roboto"/>
                <w:b/>
                <w:bCs/>
                <w:color w:val="050505"/>
                <w:sz w:val="20"/>
                <w:szCs w:val="20"/>
              </w:rPr>
              <w:t>Time</w:t>
            </w:r>
            <w:r w:rsidR="00BB5B34">
              <w:rPr>
                <w:rFonts w:ascii="Roboto" w:hAnsi="Roboto"/>
                <w:b/>
                <w:bCs/>
                <w:color w:val="050505"/>
                <w:sz w:val="20"/>
                <w:szCs w:val="20"/>
              </w:rPr>
              <w:t xml:space="preserve"> </w:t>
            </w:r>
            <w:r>
              <w:rPr>
                <w:rFonts w:ascii="Roboto" w:hAnsi="Roboto"/>
                <w:b/>
                <w:bCs/>
                <w:color w:val="050505"/>
                <w:sz w:val="20"/>
                <w:szCs w:val="20"/>
              </w:rPr>
              <w:t>Travelling</w:t>
            </w:r>
            <w:r>
              <w:rPr>
                <w:rFonts w:ascii="Roboto" w:hAnsi="Roboto"/>
                <w:b/>
                <w:bCs/>
                <w:color w:val="050505"/>
                <w:sz w:val="20"/>
                <w:szCs w:val="20"/>
              </w:rPr>
              <w:br/>
            </w:r>
            <w:r w:rsidR="00BB5B34">
              <w:rPr>
                <w:rFonts w:ascii="Roboto" w:hAnsi="Roboto"/>
                <w:color w:val="050505"/>
                <w:sz w:val="18"/>
                <w:szCs w:val="18"/>
              </w:rPr>
              <w:t>Students will</w:t>
            </w:r>
            <w:r>
              <w:rPr>
                <w:rFonts w:ascii="Roboto" w:hAnsi="Roboto"/>
                <w:color w:val="050505"/>
                <w:sz w:val="18"/>
                <w:szCs w:val="18"/>
              </w:rPr>
              <w:t xml:space="preserve"> apply previous skills and knowledge of topic areas such as numbers and dates, extending this to talk about key events in French history. They will be introduced to one of the common past tenses in the French language, and learn to give dates of birth/</w:t>
            </w:r>
            <w:r w:rsidR="004F2EEB">
              <w:rPr>
                <w:rFonts w:ascii="Roboto" w:hAnsi="Roboto"/>
                <w:color w:val="050505"/>
                <w:sz w:val="18"/>
                <w:szCs w:val="18"/>
              </w:rPr>
              <w:t>death for famous French people.</w:t>
            </w:r>
          </w:p>
          <w:p w14:paraId="177C821F" w14:textId="18A95500" w:rsidR="001373AC" w:rsidRDefault="001373AC" w:rsidP="00BB5B34">
            <w:pPr>
              <w:pStyle w:val="NormalWeb"/>
              <w:shd w:val="clear" w:color="auto" w:fill="FFFFFF"/>
              <w:rPr>
                <w:rFonts w:ascii="Roboto" w:hAnsi="Roboto"/>
                <w:b/>
                <w:bCs/>
                <w:color w:val="050505"/>
                <w:sz w:val="18"/>
                <w:szCs w:val="18"/>
              </w:rPr>
            </w:pPr>
            <w:r>
              <w:rPr>
                <w:rFonts w:ascii="Roboto" w:hAnsi="Roboto"/>
                <w:b/>
                <w:bCs/>
                <w:color w:val="050505"/>
                <w:sz w:val="18"/>
                <w:szCs w:val="18"/>
              </w:rPr>
              <w:t xml:space="preserve">Cross curricular: </w:t>
            </w:r>
          </w:p>
          <w:p w14:paraId="7CCCB458" w14:textId="2D5A9BD6" w:rsidR="001373AC" w:rsidRDefault="001373AC" w:rsidP="00BB5B34">
            <w:pPr>
              <w:pStyle w:val="NormalWeb"/>
              <w:shd w:val="clear" w:color="auto" w:fill="FFFFFF"/>
              <w:rPr>
                <w:rFonts w:ascii="Roboto" w:hAnsi="Roboto"/>
                <w:b/>
                <w:bCs/>
                <w:color w:val="050505"/>
                <w:sz w:val="18"/>
                <w:szCs w:val="18"/>
              </w:rPr>
            </w:pPr>
            <w:r>
              <w:rPr>
                <w:rFonts w:ascii="Roboto" w:hAnsi="Roboto"/>
                <w:b/>
                <w:bCs/>
                <w:color w:val="050505"/>
                <w:sz w:val="18"/>
                <w:szCs w:val="18"/>
              </w:rPr>
              <w:t xml:space="preserve">Le Noel </w:t>
            </w:r>
          </w:p>
          <w:p w14:paraId="056106CA" w14:textId="77777777" w:rsidR="001373AC" w:rsidRDefault="001373AC" w:rsidP="00BB5B34">
            <w:pPr>
              <w:pStyle w:val="NormalWeb"/>
              <w:shd w:val="clear" w:color="auto" w:fill="FFFFFF"/>
              <w:rPr>
                <w:rFonts w:ascii="Roboto" w:hAnsi="Roboto"/>
                <w:b/>
                <w:bCs/>
                <w:color w:val="050505"/>
                <w:sz w:val="18"/>
                <w:szCs w:val="18"/>
              </w:rPr>
            </w:pPr>
            <w:r>
              <w:rPr>
                <w:rFonts w:ascii="Roboto" w:hAnsi="Roboto"/>
                <w:b/>
                <w:bCs/>
                <w:color w:val="050505"/>
                <w:sz w:val="18"/>
                <w:szCs w:val="18"/>
              </w:rPr>
              <w:t xml:space="preserve">La geographie </w:t>
            </w:r>
          </w:p>
          <w:p w14:paraId="742B9FA0" w14:textId="2B182741" w:rsidR="001373AC" w:rsidRPr="00AB0773" w:rsidRDefault="001373AC" w:rsidP="00BB5B34">
            <w:pPr>
              <w:pStyle w:val="NormalWeb"/>
              <w:shd w:val="clear" w:color="auto" w:fill="FFFFFF"/>
              <w:rPr>
                <w:rFonts w:ascii="Roboto" w:hAnsi="Roboto"/>
                <w:b/>
                <w:bCs/>
                <w:color w:val="050505"/>
                <w:sz w:val="20"/>
                <w:szCs w:val="20"/>
              </w:rPr>
            </w:pPr>
            <w:r>
              <w:rPr>
                <w:rFonts w:ascii="Roboto" w:hAnsi="Roboto"/>
                <w:b/>
                <w:bCs/>
                <w:color w:val="050505"/>
                <w:sz w:val="20"/>
                <w:szCs w:val="20"/>
              </w:rPr>
              <w:t xml:space="preserve">L’histoire </w:t>
            </w:r>
          </w:p>
        </w:tc>
      </w:tr>
    </w:tbl>
    <w:p w14:paraId="732A6937" w14:textId="77777777" w:rsidR="00C41A3C" w:rsidRPr="00E31DEA" w:rsidRDefault="00C41A3C" w:rsidP="00E31DEA">
      <w:pPr>
        <w:rPr>
          <w:rFonts w:ascii="Georgia" w:hAnsi="Georgia"/>
          <w:b/>
          <w:bCs/>
          <w:sz w:val="20"/>
          <w:szCs w:val="20"/>
        </w:rPr>
      </w:pPr>
    </w:p>
    <w:p w14:paraId="3D136163" w14:textId="77777777" w:rsidR="007B2382" w:rsidRPr="00E31DEA" w:rsidRDefault="007B2382" w:rsidP="00E31DEA">
      <w:pPr>
        <w:rPr>
          <w:rFonts w:ascii="Georgia" w:hAnsi="Georgia"/>
          <w:b/>
          <w:bCs/>
          <w:sz w:val="20"/>
          <w:szCs w:val="20"/>
        </w:rPr>
      </w:pPr>
      <w:r w:rsidRPr="00E31DEA">
        <w:rPr>
          <w:rFonts w:ascii="Georgia" w:hAnsi="Georgia"/>
          <w:b/>
          <w:bCs/>
          <w:sz w:val="20"/>
          <w:szCs w:val="20"/>
        </w:rPr>
        <w:t xml:space="preserve">Curriculum </w:t>
      </w:r>
      <w:r w:rsidR="001F0047">
        <w:rPr>
          <w:rFonts w:ascii="Georgia" w:hAnsi="Georgia"/>
          <w:b/>
          <w:bCs/>
          <w:sz w:val="20"/>
          <w:szCs w:val="20"/>
        </w:rPr>
        <w:t>Outlines French</w:t>
      </w:r>
      <w:r w:rsidRPr="00E31DEA">
        <w:rPr>
          <w:rFonts w:ascii="Georgia" w:hAnsi="Georgia"/>
          <w:b/>
          <w:bCs/>
          <w:sz w:val="20"/>
          <w:szCs w:val="20"/>
        </w:rPr>
        <w:t xml:space="preserve">   Year 6   </w:t>
      </w:r>
    </w:p>
    <w:tbl>
      <w:tblPr>
        <w:tblStyle w:val="TableGrid"/>
        <w:tblW w:w="9781" w:type="dxa"/>
        <w:tblInd w:w="108" w:type="dxa"/>
        <w:tblLook w:val="04A0" w:firstRow="1" w:lastRow="0" w:firstColumn="1" w:lastColumn="0" w:noHBand="0" w:noVBand="1"/>
      </w:tblPr>
      <w:tblGrid>
        <w:gridCol w:w="890"/>
        <w:gridCol w:w="3185"/>
        <w:gridCol w:w="2922"/>
        <w:gridCol w:w="2784"/>
      </w:tblGrid>
      <w:tr w:rsidR="007B2382" w:rsidRPr="00E31DEA" w14:paraId="5C806503" w14:textId="77777777" w:rsidTr="004F2EEB">
        <w:tc>
          <w:tcPr>
            <w:tcW w:w="890" w:type="dxa"/>
          </w:tcPr>
          <w:p w14:paraId="2B8BD6ED" w14:textId="77777777" w:rsidR="007B2382" w:rsidRPr="00E31DEA" w:rsidRDefault="007B2382" w:rsidP="00E31DEA">
            <w:pPr>
              <w:rPr>
                <w:rFonts w:ascii="Georgia" w:hAnsi="Georgia"/>
                <w:b/>
                <w:bCs/>
                <w:sz w:val="20"/>
                <w:szCs w:val="20"/>
              </w:rPr>
            </w:pPr>
          </w:p>
          <w:p w14:paraId="2EC11246" w14:textId="77777777" w:rsidR="007B2382" w:rsidRPr="00E31DEA" w:rsidRDefault="007B2382" w:rsidP="00E31DEA">
            <w:pPr>
              <w:rPr>
                <w:rFonts w:ascii="Georgia" w:hAnsi="Georgia"/>
                <w:b/>
                <w:bCs/>
                <w:sz w:val="20"/>
                <w:szCs w:val="20"/>
              </w:rPr>
            </w:pPr>
            <w:r w:rsidRPr="00E31DEA">
              <w:rPr>
                <w:rFonts w:ascii="Georgia" w:hAnsi="Georgia"/>
                <w:b/>
                <w:bCs/>
                <w:sz w:val="20"/>
                <w:szCs w:val="20"/>
              </w:rPr>
              <w:t>TERM</w:t>
            </w:r>
          </w:p>
        </w:tc>
        <w:tc>
          <w:tcPr>
            <w:tcW w:w="3185" w:type="dxa"/>
          </w:tcPr>
          <w:p w14:paraId="3FE6C88B" w14:textId="77777777" w:rsidR="007B2382" w:rsidRPr="00E31DEA" w:rsidRDefault="007B2382" w:rsidP="00E31DEA">
            <w:pPr>
              <w:rPr>
                <w:rFonts w:ascii="Georgia" w:hAnsi="Georgia"/>
                <w:b/>
                <w:bCs/>
                <w:sz w:val="20"/>
                <w:szCs w:val="20"/>
              </w:rPr>
            </w:pPr>
          </w:p>
          <w:p w14:paraId="13A8506B" w14:textId="77777777" w:rsidR="007B2382" w:rsidRPr="00E31DEA" w:rsidRDefault="007B2382" w:rsidP="00E31DEA">
            <w:pPr>
              <w:rPr>
                <w:rFonts w:ascii="Georgia" w:hAnsi="Georgia"/>
                <w:b/>
                <w:bCs/>
                <w:sz w:val="20"/>
                <w:szCs w:val="20"/>
              </w:rPr>
            </w:pPr>
            <w:r w:rsidRPr="00E31DEA">
              <w:rPr>
                <w:rFonts w:ascii="Georgia" w:hAnsi="Georgia"/>
                <w:b/>
                <w:bCs/>
                <w:sz w:val="20"/>
                <w:szCs w:val="20"/>
              </w:rPr>
              <w:t>AUTUMN</w:t>
            </w:r>
          </w:p>
        </w:tc>
        <w:tc>
          <w:tcPr>
            <w:tcW w:w="2922" w:type="dxa"/>
          </w:tcPr>
          <w:p w14:paraId="3B21DD22" w14:textId="77777777" w:rsidR="007B2382" w:rsidRPr="00E31DEA" w:rsidRDefault="007B2382" w:rsidP="00E31DEA">
            <w:pPr>
              <w:rPr>
                <w:rFonts w:ascii="Georgia" w:hAnsi="Georgia"/>
                <w:b/>
                <w:bCs/>
                <w:sz w:val="20"/>
                <w:szCs w:val="20"/>
              </w:rPr>
            </w:pPr>
          </w:p>
          <w:p w14:paraId="1D2D270A" w14:textId="77777777" w:rsidR="007B2382" w:rsidRPr="00E31DEA" w:rsidRDefault="007B2382" w:rsidP="00E31DEA">
            <w:pPr>
              <w:rPr>
                <w:rFonts w:ascii="Georgia" w:hAnsi="Georgia"/>
                <w:b/>
                <w:bCs/>
                <w:sz w:val="20"/>
                <w:szCs w:val="20"/>
              </w:rPr>
            </w:pPr>
            <w:r w:rsidRPr="00E31DEA">
              <w:rPr>
                <w:rFonts w:ascii="Georgia" w:hAnsi="Georgia"/>
                <w:b/>
                <w:bCs/>
                <w:sz w:val="20"/>
                <w:szCs w:val="20"/>
              </w:rPr>
              <w:t>SPRING</w:t>
            </w:r>
          </w:p>
        </w:tc>
        <w:tc>
          <w:tcPr>
            <w:tcW w:w="2784" w:type="dxa"/>
          </w:tcPr>
          <w:p w14:paraId="683F5B42" w14:textId="77777777" w:rsidR="007B2382" w:rsidRPr="00E31DEA" w:rsidRDefault="007B2382" w:rsidP="00E31DEA">
            <w:pPr>
              <w:rPr>
                <w:rFonts w:ascii="Georgia" w:hAnsi="Georgia"/>
                <w:b/>
                <w:bCs/>
                <w:sz w:val="20"/>
                <w:szCs w:val="20"/>
              </w:rPr>
            </w:pPr>
          </w:p>
          <w:p w14:paraId="619CEEC2" w14:textId="77777777" w:rsidR="007B2382" w:rsidRPr="00E31DEA" w:rsidRDefault="007B2382" w:rsidP="00E31DEA">
            <w:pPr>
              <w:rPr>
                <w:rFonts w:ascii="Georgia" w:hAnsi="Georgia"/>
                <w:b/>
                <w:bCs/>
                <w:sz w:val="20"/>
                <w:szCs w:val="20"/>
              </w:rPr>
            </w:pPr>
            <w:r w:rsidRPr="00E31DEA">
              <w:rPr>
                <w:rFonts w:ascii="Georgia" w:hAnsi="Georgia"/>
                <w:b/>
                <w:bCs/>
                <w:sz w:val="20"/>
                <w:szCs w:val="20"/>
              </w:rPr>
              <w:t>SUMMER</w:t>
            </w:r>
          </w:p>
        </w:tc>
      </w:tr>
      <w:tr w:rsidR="007B2382" w:rsidRPr="00E31DEA" w14:paraId="44530649" w14:textId="77777777" w:rsidTr="004F2EEB">
        <w:tc>
          <w:tcPr>
            <w:tcW w:w="890" w:type="dxa"/>
          </w:tcPr>
          <w:p w14:paraId="44B00A71" w14:textId="77777777" w:rsidR="007B2382" w:rsidRPr="00E31DEA" w:rsidRDefault="007B2382" w:rsidP="00E31DEA">
            <w:pPr>
              <w:rPr>
                <w:rFonts w:ascii="Georgia" w:hAnsi="Georgia"/>
                <w:b/>
                <w:bCs/>
                <w:sz w:val="20"/>
                <w:szCs w:val="20"/>
              </w:rPr>
            </w:pPr>
          </w:p>
          <w:p w14:paraId="308D6F89" w14:textId="77777777" w:rsidR="007B2382" w:rsidRPr="00E31DEA" w:rsidRDefault="007B2382" w:rsidP="00E31DEA">
            <w:pPr>
              <w:rPr>
                <w:rFonts w:ascii="Georgia" w:hAnsi="Georgia"/>
                <w:b/>
                <w:bCs/>
                <w:sz w:val="20"/>
                <w:szCs w:val="20"/>
              </w:rPr>
            </w:pPr>
            <w:r w:rsidRPr="00E31DEA">
              <w:rPr>
                <w:rFonts w:ascii="Georgia" w:hAnsi="Georgia"/>
                <w:b/>
                <w:bCs/>
                <w:sz w:val="20"/>
                <w:szCs w:val="20"/>
              </w:rPr>
              <w:t>TOPIC</w:t>
            </w:r>
          </w:p>
        </w:tc>
        <w:tc>
          <w:tcPr>
            <w:tcW w:w="3185" w:type="dxa"/>
          </w:tcPr>
          <w:p w14:paraId="2FE75778" w14:textId="1EA0520C" w:rsidR="00A616E1" w:rsidRPr="00AB0773" w:rsidRDefault="00A616E1" w:rsidP="00A616E1">
            <w:pPr>
              <w:rPr>
                <w:rFonts w:ascii="Georgia" w:hAnsi="Georgia"/>
                <w:b/>
                <w:sz w:val="20"/>
                <w:szCs w:val="20"/>
              </w:rPr>
            </w:pPr>
            <w:r w:rsidRPr="00AB0773">
              <w:rPr>
                <w:rFonts w:ascii="Georgia" w:hAnsi="Georgia"/>
                <w:b/>
                <w:sz w:val="20"/>
                <w:szCs w:val="20"/>
              </w:rPr>
              <w:t>All about me</w:t>
            </w:r>
          </w:p>
          <w:p w14:paraId="07785648" w14:textId="72A80226" w:rsidR="00AB0773" w:rsidRDefault="00AB0773" w:rsidP="00A616E1">
            <w:pPr>
              <w:rPr>
                <w:rFonts w:ascii="Georgia" w:hAnsi="Georgia"/>
                <w:bCs/>
                <w:sz w:val="20"/>
                <w:szCs w:val="20"/>
              </w:rPr>
            </w:pPr>
            <w:r>
              <w:rPr>
                <w:rFonts w:ascii="Georgia" w:hAnsi="Georgia"/>
                <w:bCs/>
                <w:sz w:val="20"/>
                <w:szCs w:val="20"/>
              </w:rPr>
              <w:t>Students will practise general conversation and greetings.</w:t>
            </w:r>
          </w:p>
          <w:p w14:paraId="3F40B187" w14:textId="0A6EF136" w:rsidR="00A616E1" w:rsidRDefault="00AB0773" w:rsidP="00E31DEA">
            <w:pPr>
              <w:rPr>
                <w:rFonts w:ascii="Georgia" w:hAnsi="Georgia"/>
                <w:bCs/>
                <w:sz w:val="20"/>
                <w:szCs w:val="20"/>
              </w:rPr>
            </w:pPr>
            <w:r>
              <w:rPr>
                <w:rFonts w:ascii="Georgia" w:hAnsi="Georgia"/>
                <w:bCs/>
                <w:sz w:val="20"/>
                <w:szCs w:val="20"/>
              </w:rPr>
              <w:t xml:space="preserve">Students will learn to talk about themselves. Name age, personality and zodiaques signs. </w:t>
            </w:r>
          </w:p>
          <w:p w14:paraId="5D286CC6" w14:textId="3F0D3B5B" w:rsidR="00AB0773" w:rsidRPr="00E31DEA" w:rsidRDefault="00AB0773" w:rsidP="00E31DEA">
            <w:pPr>
              <w:rPr>
                <w:rFonts w:ascii="Georgia" w:hAnsi="Georgia"/>
                <w:bCs/>
                <w:sz w:val="20"/>
                <w:szCs w:val="20"/>
              </w:rPr>
            </w:pPr>
          </w:p>
          <w:p w14:paraId="45B2AE5F" w14:textId="77777777" w:rsidR="00AB0773" w:rsidRDefault="004F2EEB" w:rsidP="004F2EEB">
            <w:pPr>
              <w:pStyle w:val="NormalWeb"/>
              <w:shd w:val="clear" w:color="auto" w:fill="FFFFFF"/>
              <w:rPr>
                <w:rFonts w:ascii="Roboto" w:hAnsi="Roboto"/>
                <w:b/>
                <w:bCs/>
                <w:color w:val="050505"/>
                <w:sz w:val="20"/>
                <w:szCs w:val="20"/>
              </w:rPr>
            </w:pPr>
            <w:r>
              <w:rPr>
                <w:rFonts w:ascii="Roboto" w:hAnsi="Roboto"/>
                <w:b/>
                <w:bCs/>
                <w:color w:val="050505"/>
                <w:sz w:val="20"/>
                <w:szCs w:val="20"/>
              </w:rPr>
              <w:t>All in a Day</w:t>
            </w:r>
          </w:p>
          <w:p w14:paraId="3438B60B" w14:textId="17659D70" w:rsidR="004F2EEB" w:rsidRDefault="00AB0773" w:rsidP="004F2EEB">
            <w:pPr>
              <w:pStyle w:val="NormalWeb"/>
              <w:shd w:val="clear" w:color="auto" w:fill="FFFFFF"/>
              <w:rPr>
                <w:rFonts w:ascii="Roboto" w:hAnsi="Roboto"/>
                <w:color w:val="050505"/>
                <w:sz w:val="18"/>
                <w:szCs w:val="18"/>
              </w:rPr>
            </w:pPr>
            <w:r>
              <w:rPr>
                <w:rFonts w:ascii="Roboto" w:hAnsi="Roboto"/>
                <w:b/>
                <w:bCs/>
                <w:color w:val="050505"/>
                <w:sz w:val="20"/>
                <w:szCs w:val="20"/>
              </w:rPr>
              <w:t xml:space="preserve">Students will learn numbers 0-100 </w:t>
            </w:r>
            <w:r w:rsidR="004F2EEB">
              <w:rPr>
                <w:rFonts w:ascii="Roboto" w:hAnsi="Roboto"/>
                <w:b/>
                <w:bCs/>
                <w:color w:val="050505"/>
                <w:sz w:val="20"/>
                <w:szCs w:val="20"/>
              </w:rPr>
              <w:br/>
            </w:r>
            <w:r w:rsidR="00E61F1E">
              <w:rPr>
                <w:rFonts w:ascii="Roboto" w:hAnsi="Roboto"/>
                <w:color w:val="050505"/>
                <w:sz w:val="18"/>
                <w:szCs w:val="18"/>
              </w:rPr>
              <w:t>Students will</w:t>
            </w:r>
            <w:r w:rsidR="004F2EEB">
              <w:rPr>
                <w:rFonts w:ascii="Roboto" w:hAnsi="Roboto"/>
                <w:color w:val="050505"/>
                <w:sz w:val="18"/>
                <w:szCs w:val="18"/>
              </w:rPr>
              <w:t xml:space="preserve"> learn how to tell the time: o’clock, half past, quarter past, quarter to and </w:t>
            </w:r>
            <w:r w:rsidR="00E61F1E">
              <w:rPr>
                <w:rFonts w:ascii="Roboto" w:hAnsi="Roboto"/>
                <w:color w:val="050505"/>
                <w:sz w:val="18"/>
                <w:szCs w:val="18"/>
              </w:rPr>
              <w:t>5-minute</w:t>
            </w:r>
            <w:r w:rsidR="004F2EEB">
              <w:rPr>
                <w:rFonts w:ascii="Roboto" w:hAnsi="Roboto"/>
                <w:color w:val="050505"/>
                <w:sz w:val="18"/>
                <w:szCs w:val="18"/>
              </w:rPr>
              <w:t xml:space="preserve"> intervals. They will learn how to use 24 hour </w:t>
            </w:r>
            <w:r w:rsidR="004F2EEB">
              <w:rPr>
                <w:rFonts w:ascii="Roboto" w:hAnsi="Roboto"/>
                <w:color w:val="050505"/>
                <w:sz w:val="18"/>
                <w:szCs w:val="18"/>
              </w:rPr>
              <w:lastRenderedPageBreak/>
              <w:t xml:space="preserve">times and the way in which the French represent a.m. and p.m. The children use airport arrival and departure boards and a school timetable to consolidate and practise the skills learned. </w:t>
            </w:r>
          </w:p>
          <w:p w14:paraId="5F5D85D6" w14:textId="51925F72" w:rsidR="001373AC" w:rsidRDefault="001373AC" w:rsidP="001373AC">
            <w:pPr>
              <w:pStyle w:val="NormalWeb"/>
              <w:shd w:val="clear" w:color="auto" w:fill="FFFFFF"/>
            </w:pPr>
            <w:r>
              <w:t xml:space="preserve">Cross </w:t>
            </w:r>
            <w:r>
              <w:t>curricular:</w:t>
            </w:r>
            <w:r>
              <w:t xml:space="preserve"> </w:t>
            </w:r>
          </w:p>
          <w:p w14:paraId="21E456F5" w14:textId="77777777" w:rsidR="001373AC" w:rsidRDefault="001373AC" w:rsidP="001373AC">
            <w:pPr>
              <w:pStyle w:val="NormalWeb"/>
              <w:shd w:val="clear" w:color="auto" w:fill="FFFFFF"/>
            </w:pPr>
            <w:r>
              <w:t xml:space="preserve">Le mois des histoires des noirs </w:t>
            </w:r>
          </w:p>
          <w:p w14:paraId="4FE8C447" w14:textId="77777777" w:rsidR="001373AC" w:rsidRDefault="001373AC" w:rsidP="001373AC">
            <w:pPr>
              <w:pStyle w:val="NormalWeb"/>
              <w:shd w:val="clear" w:color="auto" w:fill="FFFFFF"/>
            </w:pPr>
            <w:proofErr w:type="gramStart"/>
            <w:r>
              <w:t>Le  Noel</w:t>
            </w:r>
            <w:proofErr w:type="gramEnd"/>
          </w:p>
          <w:p w14:paraId="30559C64" w14:textId="77777777" w:rsidR="001373AC" w:rsidRPr="004F2EEB" w:rsidRDefault="001373AC" w:rsidP="004F2EEB">
            <w:pPr>
              <w:pStyle w:val="NormalWeb"/>
              <w:shd w:val="clear" w:color="auto" w:fill="FFFFFF"/>
              <w:rPr>
                <w:rFonts w:ascii="Roboto" w:hAnsi="Roboto"/>
                <w:b/>
                <w:bCs/>
                <w:color w:val="050505"/>
                <w:sz w:val="20"/>
                <w:szCs w:val="20"/>
              </w:rPr>
            </w:pPr>
          </w:p>
          <w:p w14:paraId="57F64216" w14:textId="77777777" w:rsidR="007B2382" w:rsidRPr="00E31DEA" w:rsidRDefault="007B2382" w:rsidP="004F2EEB">
            <w:pPr>
              <w:pStyle w:val="NormalWeb"/>
              <w:shd w:val="clear" w:color="auto" w:fill="FFFFFF"/>
              <w:rPr>
                <w:rFonts w:ascii="Georgia" w:hAnsi="Georgia"/>
                <w:bCs/>
                <w:sz w:val="20"/>
                <w:szCs w:val="20"/>
              </w:rPr>
            </w:pPr>
          </w:p>
        </w:tc>
        <w:tc>
          <w:tcPr>
            <w:tcW w:w="2922" w:type="dxa"/>
          </w:tcPr>
          <w:p w14:paraId="1D522F58" w14:textId="640177AE" w:rsidR="007B2382" w:rsidRDefault="00BB5B34" w:rsidP="00E31DEA">
            <w:pPr>
              <w:rPr>
                <w:rFonts w:ascii="Roboto" w:hAnsi="Roboto"/>
                <w:b/>
                <w:bCs/>
                <w:color w:val="050505"/>
                <w:sz w:val="20"/>
                <w:szCs w:val="20"/>
              </w:rPr>
            </w:pPr>
            <w:r>
              <w:rPr>
                <w:rFonts w:ascii="Roboto" w:hAnsi="Roboto"/>
                <w:b/>
                <w:bCs/>
                <w:color w:val="050505"/>
                <w:sz w:val="20"/>
                <w:szCs w:val="20"/>
              </w:rPr>
              <w:lastRenderedPageBreak/>
              <w:t>Pen pal</w:t>
            </w:r>
            <w:r w:rsidR="004F2EEB">
              <w:rPr>
                <w:rFonts w:ascii="Roboto" w:hAnsi="Roboto"/>
                <w:b/>
                <w:bCs/>
                <w:color w:val="050505"/>
                <w:sz w:val="20"/>
                <w:szCs w:val="20"/>
              </w:rPr>
              <w:t xml:space="preserve"> project</w:t>
            </w:r>
          </w:p>
          <w:p w14:paraId="27594101" w14:textId="77777777" w:rsidR="00E61F1E" w:rsidRDefault="00E61F1E" w:rsidP="00E31DEA">
            <w:pPr>
              <w:rPr>
                <w:rFonts w:ascii="Roboto" w:hAnsi="Roboto"/>
                <w:b/>
                <w:bCs/>
                <w:color w:val="050505"/>
                <w:sz w:val="20"/>
                <w:szCs w:val="20"/>
              </w:rPr>
            </w:pPr>
          </w:p>
          <w:p w14:paraId="2A96D3BB" w14:textId="23BEA660" w:rsidR="00AB0773" w:rsidRPr="00E61F1E" w:rsidRDefault="00AB0773" w:rsidP="00E31DEA">
            <w:pPr>
              <w:rPr>
                <w:rFonts w:ascii="Roboto" w:eastAsia="Times New Roman" w:hAnsi="Roboto" w:cs="Times New Roman"/>
                <w:color w:val="050505"/>
                <w:sz w:val="18"/>
                <w:szCs w:val="18"/>
              </w:rPr>
            </w:pPr>
            <w:r w:rsidRPr="00E61F1E">
              <w:rPr>
                <w:rFonts w:ascii="Roboto" w:eastAsia="Times New Roman" w:hAnsi="Roboto" w:cs="Times New Roman"/>
                <w:color w:val="050505"/>
                <w:sz w:val="18"/>
                <w:szCs w:val="18"/>
              </w:rPr>
              <w:t xml:space="preserve">Students write a letter to in both English and French to </w:t>
            </w:r>
            <w:r w:rsidR="00E61F1E" w:rsidRPr="00E61F1E">
              <w:rPr>
                <w:rFonts w:ascii="Roboto" w:eastAsia="Times New Roman" w:hAnsi="Roboto" w:cs="Times New Roman"/>
                <w:color w:val="050505"/>
                <w:sz w:val="18"/>
                <w:szCs w:val="18"/>
              </w:rPr>
              <w:t>pen pals</w:t>
            </w:r>
            <w:r w:rsidRPr="00E61F1E">
              <w:rPr>
                <w:rFonts w:ascii="Roboto" w:eastAsia="Times New Roman" w:hAnsi="Roboto" w:cs="Times New Roman"/>
                <w:color w:val="050505"/>
                <w:sz w:val="18"/>
                <w:szCs w:val="18"/>
              </w:rPr>
              <w:t xml:space="preserve"> in France. They introduce themselves as well as write about their daily routine and school day.</w:t>
            </w:r>
          </w:p>
          <w:p w14:paraId="18DC1D76" w14:textId="06A252E8" w:rsidR="00AB0773" w:rsidRPr="00AB0773" w:rsidRDefault="003A6FD7" w:rsidP="003A6FD7">
            <w:pPr>
              <w:pStyle w:val="NormalWeb"/>
              <w:shd w:val="clear" w:color="auto" w:fill="FFFFFF"/>
              <w:rPr>
                <w:rFonts w:ascii="Roboto" w:hAnsi="Roboto"/>
                <w:b/>
                <w:bCs/>
                <w:color w:val="050505"/>
                <w:sz w:val="20"/>
                <w:szCs w:val="20"/>
              </w:rPr>
            </w:pPr>
            <w:r w:rsidRPr="00AB0773">
              <w:rPr>
                <w:rFonts w:ascii="Roboto" w:hAnsi="Roboto"/>
                <w:b/>
                <w:bCs/>
                <w:color w:val="050505"/>
                <w:sz w:val="20"/>
                <w:szCs w:val="20"/>
              </w:rPr>
              <w:t>This</w:t>
            </w:r>
            <w:r w:rsidR="00BB5B34" w:rsidRPr="00AB0773">
              <w:rPr>
                <w:rFonts w:ascii="Roboto" w:hAnsi="Roboto"/>
                <w:b/>
                <w:bCs/>
                <w:color w:val="050505"/>
                <w:sz w:val="20"/>
                <w:szCs w:val="20"/>
              </w:rPr>
              <w:t xml:space="preserve"> </w:t>
            </w:r>
            <w:r w:rsidRPr="00AB0773">
              <w:rPr>
                <w:rFonts w:ascii="Roboto" w:hAnsi="Roboto"/>
                <w:b/>
                <w:bCs/>
                <w:color w:val="050505"/>
                <w:sz w:val="20"/>
                <w:szCs w:val="20"/>
              </w:rPr>
              <w:t>is</w:t>
            </w:r>
            <w:r w:rsidR="00BB5B34" w:rsidRPr="00AB0773">
              <w:rPr>
                <w:rFonts w:ascii="Roboto" w:hAnsi="Roboto"/>
                <w:b/>
                <w:bCs/>
                <w:color w:val="050505"/>
                <w:sz w:val="20"/>
                <w:szCs w:val="20"/>
              </w:rPr>
              <w:t xml:space="preserve"> </w:t>
            </w:r>
            <w:r w:rsidRPr="00AB0773">
              <w:rPr>
                <w:rFonts w:ascii="Roboto" w:hAnsi="Roboto"/>
                <w:b/>
                <w:bCs/>
                <w:color w:val="050505"/>
                <w:sz w:val="20"/>
                <w:szCs w:val="20"/>
              </w:rPr>
              <w:t>France!</w:t>
            </w:r>
          </w:p>
          <w:p w14:paraId="33F6F4C2" w14:textId="79EE7085" w:rsidR="004F2EEB" w:rsidRDefault="00AB0773" w:rsidP="003A6FD7">
            <w:pPr>
              <w:pStyle w:val="NormalWeb"/>
              <w:shd w:val="clear" w:color="auto" w:fill="FFFFFF"/>
              <w:rPr>
                <w:rFonts w:ascii="Roboto" w:hAnsi="Roboto"/>
                <w:color w:val="050505"/>
                <w:sz w:val="18"/>
                <w:szCs w:val="18"/>
              </w:rPr>
            </w:pPr>
            <w:r w:rsidRPr="00AB0773">
              <w:rPr>
                <w:rFonts w:ascii="Roboto" w:hAnsi="Roboto"/>
                <w:color w:val="050505"/>
                <w:sz w:val="18"/>
                <w:szCs w:val="18"/>
              </w:rPr>
              <w:t xml:space="preserve">Students learn to conjugate verb to live. Students will visit a French town virtually and </w:t>
            </w:r>
            <w:r w:rsidR="00A616E1">
              <w:rPr>
                <w:rFonts w:ascii="Roboto" w:hAnsi="Roboto"/>
                <w:color w:val="050505"/>
                <w:sz w:val="18"/>
                <w:szCs w:val="18"/>
              </w:rPr>
              <w:t>Students will learn names of places and how to give directions.</w:t>
            </w:r>
          </w:p>
          <w:p w14:paraId="4B5F91EE" w14:textId="55DE10C4" w:rsidR="00E61F1E" w:rsidRPr="00AB0773" w:rsidRDefault="00E61F1E" w:rsidP="003A6FD7">
            <w:pPr>
              <w:pStyle w:val="NormalWeb"/>
              <w:shd w:val="clear" w:color="auto" w:fill="FFFFFF"/>
              <w:rPr>
                <w:rFonts w:ascii="Roboto" w:hAnsi="Roboto"/>
                <w:color w:val="050505"/>
                <w:sz w:val="18"/>
                <w:szCs w:val="18"/>
              </w:rPr>
            </w:pPr>
            <w:r>
              <w:rPr>
                <w:rFonts w:ascii="Roboto" w:hAnsi="Roboto"/>
                <w:color w:val="050505"/>
                <w:sz w:val="18"/>
                <w:szCs w:val="18"/>
              </w:rPr>
              <w:lastRenderedPageBreak/>
              <w:t>They also recap numbers by pretending to shop in France. Role play to practise vocabulary learnt.</w:t>
            </w:r>
          </w:p>
          <w:p w14:paraId="4E482A6B" w14:textId="1B947189" w:rsidR="001373AC" w:rsidRDefault="001373AC" w:rsidP="001373AC">
            <w:pPr>
              <w:pStyle w:val="NormalWeb"/>
              <w:shd w:val="clear" w:color="auto" w:fill="FFFFFF"/>
            </w:pPr>
            <w:r>
              <w:t xml:space="preserve">Cross </w:t>
            </w:r>
            <w:r>
              <w:t>curricular:</w:t>
            </w:r>
            <w:r>
              <w:t xml:space="preserve"> </w:t>
            </w:r>
          </w:p>
          <w:p w14:paraId="41903665" w14:textId="77777777" w:rsidR="001373AC" w:rsidRDefault="001373AC" w:rsidP="001373AC">
            <w:pPr>
              <w:pStyle w:val="NormalWeb"/>
              <w:shd w:val="clear" w:color="auto" w:fill="FFFFFF"/>
            </w:pPr>
            <w:r>
              <w:t>Les Paques</w:t>
            </w:r>
          </w:p>
          <w:p w14:paraId="54838D44" w14:textId="77777777" w:rsidR="001373AC" w:rsidRDefault="001373AC" w:rsidP="001373AC">
            <w:pPr>
              <w:pStyle w:val="NormalWeb"/>
              <w:shd w:val="clear" w:color="auto" w:fill="FFFFFF"/>
            </w:pPr>
            <w:r>
              <w:t xml:space="preserve">La grammaire </w:t>
            </w:r>
          </w:p>
          <w:p w14:paraId="1439F2FB" w14:textId="77777777" w:rsidR="007B2382" w:rsidRPr="00E31DEA" w:rsidRDefault="007B2382" w:rsidP="00AB0773">
            <w:pPr>
              <w:pStyle w:val="NormalWeb"/>
              <w:shd w:val="clear" w:color="auto" w:fill="FFFFFF"/>
              <w:rPr>
                <w:rFonts w:ascii="Georgia" w:hAnsi="Georgia"/>
                <w:bCs/>
                <w:sz w:val="20"/>
                <w:szCs w:val="20"/>
              </w:rPr>
            </w:pPr>
          </w:p>
        </w:tc>
        <w:tc>
          <w:tcPr>
            <w:tcW w:w="2784" w:type="dxa"/>
          </w:tcPr>
          <w:p w14:paraId="30ED3B8B" w14:textId="77777777" w:rsidR="008F077F" w:rsidRDefault="00A616E1" w:rsidP="003A6FD7">
            <w:pPr>
              <w:pStyle w:val="NormalWeb"/>
              <w:shd w:val="clear" w:color="auto" w:fill="FFFFFF"/>
              <w:rPr>
                <w:rFonts w:ascii="Roboto" w:hAnsi="Roboto"/>
                <w:b/>
                <w:bCs/>
                <w:color w:val="050505"/>
                <w:sz w:val="18"/>
                <w:szCs w:val="18"/>
              </w:rPr>
            </w:pPr>
            <w:r>
              <w:rPr>
                <w:rFonts w:ascii="Roboto" w:hAnsi="Roboto"/>
                <w:b/>
                <w:bCs/>
                <w:color w:val="050505"/>
                <w:sz w:val="18"/>
                <w:szCs w:val="18"/>
              </w:rPr>
              <w:lastRenderedPageBreak/>
              <w:t>This is France!</w:t>
            </w:r>
          </w:p>
          <w:p w14:paraId="7F7B394E" w14:textId="41A34DD2" w:rsidR="00E61F1E" w:rsidRPr="00E61F1E" w:rsidRDefault="00A616E1" w:rsidP="003A6FD7">
            <w:pPr>
              <w:pStyle w:val="NormalWeb"/>
              <w:shd w:val="clear" w:color="auto" w:fill="FFFFFF"/>
              <w:rPr>
                <w:rFonts w:ascii="Roboto" w:hAnsi="Roboto"/>
                <w:b/>
                <w:bCs/>
                <w:color w:val="050505"/>
                <w:sz w:val="18"/>
                <w:szCs w:val="18"/>
              </w:rPr>
            </w:pPr>
            <w:r>
              <w:rPr>
                <w:rFonts w:ascii="Roboto" w:hAnsi="Roboto"/>
                <w:b/>
                <w:bCs/>
                <w:color w:val="050505"/>
                <w:sz w:val="18"/>
                <w:szCs w:val="18"/>
              </w:rPr>
              <w:t xml:space="preserve"> </w:t>
            </w:r>
            <w:r>
              <w:rPr>
                <w:rFonts w:ascii="Roboto" w:hAnsi="Roboto"/>
                <w:color w:val="050505"/>
                <w:sz w:val="18"/>
                <w:szCs w:val="18"/>
              </w:rPr>
              <w:t xml:space="preserve">Students will learn vocabulary related to France in particular, Paris. They will learn specific vocabulary to describe France's neighbours and cities. They will learn the French names for famous French landmarks and how to describe what people do when they visit Paris. </w:t>
            </w:r>
          </w:p>
          <w:p w14:paraId="698AC430" w14:textId="77777777" w:rsidR="007B2382" w:rsidRDefault="003A6FD7" w:rsidP="008F077F">
            <w:pPr>
              <w:pStyle w:val="NormalWeb"/>
              <w:shd w:val="clear" w:color="auto" w:fill="FFFFFF"/>
              <w:rPr>
                <w:rFonts w:ascii="Roboto" w:hAnsi="Roboto"/>
                <w:color w:val="050505"/>
                <w:sz w:val="18"/>
                <w:szCs w:val="18"/>
              </w:rPr>
            </w:pPr>
            <w:r>
              <w:rPr>
                <w:rFonts w:ascii="Roboto" w:hAnsi="Roboto"/>
                <w:b/>
                <w:bCs/>
                <w:color w:val="050505"/>
                <w:sz w:val="20"/>
                <w:szCs w:val="20"/>
              </w:rPr>
              <w:t>More</w:t>
            </w:r>
            <w:r w:rsidR="00BB5B34">
              <w:rPr>
                <w:rFonts w:ascii="Roboto" w:hAnsi="Roboto"/>
                <w:b/>
                <w:bCs/>
                <w:color w:val="050505"/>
                <w:sz w:val="20"/>
                <w:szCs w:val="20"/>
              </w:rPr>
              <w:t xml:space="preserve"> </w:t>
            </w:r>
            <w:r>
              <w:rPr>
                <w:rFonts w:ascii="Roboto" w:hAnsi="Roboto"/>
                <w:b/>
                <w:bCs/>
                <w:color w:val="050505"/>
                <w:sz w:val="20"/>
                <w:szCs w:val="20"/>
              </w:rPr>
              <w:t>to</w:t>
            </w:r>
            <w:r w:rsidR="00BB5B34">
              <w:rPr>
                <w:rFonts w:ascii="Roboto" w:hAnsi="Roboto"/>
                <w:b/>
                <w:bCs/>
                <w:color w:val="050505"/>
                <w:sz w:val="20"/>
                <w:szCs w:val="20"/>
              </w:rPr>
              <w:t xml:space="preserve"> </w:t>
            </w:r>
            <w:r>
              <w:rPr>
                <w:rFonts w:ascii="Roboto" w:hAnsi="Roboto"/>
                <w:b/>
                <w:bCs/>
                <w:color w:val="050505"/>
                <w:sz w:val="20"/>
                <w:szCs w:val="20"/>
              </w:rPr>
              <w:t>Explore</w:t>
            </w:r>
            <w:r>
              <w:rPr>
                <w:rFonts w:ascii="Roboto" w:hAnsi="Roboto"/>
                <w:b/>
                <w:bCs/>
                <w:color w:val="050505"/>
                <w:sz w:val="20"/>
                <w:szCs w:val="20"/>
              </w:rPr>
              <w:br/>
            </w:r>
            <w:r w:rsidR="00A616E1">
              <w:rPr>
                <w:rFonts w:ascii="Roboto" w:hAnsi="Roboto"/>
                <w:color w:val="050505"/>
                <w:sz w:val="18"/>
                <w:szCs w:val="18"/>
              </w:rPr>
              <w:t xml:space="preserve">This unit </w:t>
            </w:r>
            <w:r w:rsidR="00BB5B34">
              <w:rPr>
                <w:rFonts w:ascii="Roboto" w:hAnsi="Roboto"/>
                <w:color w:val="050505"/>
                <w:sz w:val="18"/>
                <w:szCs w:val="18"/>
              </w:rPr>
              <w:t xml:space="preserve">students </w:t>
            </w:r>
            <w:r w:rsidR="00A616E1">
              <w:rPr>
                <w:rFonts w:ascii="Roboto" w:hAnsi="Roboto"/>
                <w:color w:val="050505"/>
                <w:sz w:val="18"/>
                <w:szCs w:val="18"/>
              </w:rPr>
              <w:t>will consolidate</w:t>
            </w:r>
            <w:r>
              <w:rPr>
                <w:rFonts w:ascii="Roboto" w:hAnsi="Roboto"/>
                <w:color w:val="050505"/>
                <w:sz w:val="18"/>
                <w:szCs w:val="18"/>
              </w:rPr>
              <w:t xml:space="preserve"> their French knowledge and skills focusing </w:t>
            </w:r>
            <w:r>
              <w:rPr>
                <w:rFonts w:ascii="Roboto" w:hAnsi="Roboto"/>
                <w:color w:val="050505"/>
                <w:sz w:val="18"/>
                <w:szCs w:val="18"/>
              </w:rPr>
              <w:lastRenderedPageBreak/>
              <w:t xml:space="preserve">on key areas of language learning: </w:t>
            </w:r>
            <w:r w:rsidR="00E61F1E">
              <w:rPr>
                <w:rFonts w:ascii="Roboto" w:hAnsi="Roboto"/>
                <w:color w:val="050505"/>
                <w:sz w:val="18"/>
                <w:szCs w:val="18"/>
              </w:rPr>
              <w:t xml:space="preserve">Students will read texts on Famous French people and learn to deduce meaning from texts. They will consolidate what </w:t>
            </w:r>
            <w:r>
              <w:rPr>
                <w:rFonts w:ascii="Roboto" w:hAnsi="Roboto"/>
                <w:color w:val="050505"/>
                <w:sz w:val="18"/>
                <w:szCs w:val="18"/>
              </w:rPr>
              <w:t xml:space="preserve">have learnt in French in KS2 and is a perfect transition before progressing to KS3. </w:t>
            </w:r>
          </w:p>
          <w:p w14:paraId="0B95432D" w14:textId="5B710C88" w:rsidR="001373AC" w:rsidRPr="001373AC" w:rsidRDefault="001373AC" w:rsidP="001373AC">
            <w:pPr>
              <w:pStyle w:val="NormalWeb"/>
              <w:shd w:val="clear" w:color="auto" w:fill="FFFFFF"/>
              <w:rPr>
                <w:rFonts w:ascii="Roboto" w:hAnsi="Roboto"/>
                <w:color w:val="050505"/>
                <w:sz w:val="18"/>
                <w:szCs w:val="18"/>
              </w:rPr>
            </w:pPr>
            <w:r w:rsidRPr="001373AC">
              <w:rPr>
                <w:rFonts w:ascii="Roboto" w:hAnsi="Roboto"/>
                <w:color w:val="050505"/>
                <w:sz w:val="18"/>
                <w:szCs w:val="18"/>
              </w:rPr>
              <w:t xml:space="preserve">Cross </w:t>
            </w:r>
            <w:r w:rsidRPr="001373AC">
              <w:rPr>
                <w:rFonts w:ascii="Roboto" w:hAnsi="Roboto"/>
                <w:color w:val="050505"/>
                <w:sz w:val="18"/>
                <w:szCs w:val="18"/>
              </w:rPr>
              <w:t>curricular:</w:t>
            </w:r>
            <w:r w:rsidRPr="001373AC">
              <w:rPr>
                <w:rFonts w:ascii="Roboto" w:hAnsi="Roboto"/>
                <w:color w:val="050505"/>
                <w:sz w:val="18"/>
                <w:szCs w:val="18"/>
              </w:rPr>
              <w:t xml:space="preserve"> </w:t>
            </w:r>
          </w:p>
          <w:p w14:paraId="783ED1BD" w14:textId="77777777" w:rsidR="001373AC" w:rsidRPr="001373AC" w:rsidRDefault="001373AC" w:rsidP="001373AC">
            <w:pPr>
              <w:pStyle w:val="NormalWeb"/>
              <w:shd w:val="clear" w:color="auto" w:fill="FFFFFF"/>
              <w:rPr>
                <w:rFonts w:ascii="Roboto" w:hAnsi="Roboto"/>
                <w:color w:val="050505"/>
                <w:sz w:val="18"/>
                <w:szCs w:val="18"/>
              </w:rPr>
            </w:pPr>
            <w:r w:rsidRPr="001373AC">
              <w:rPr>
                <w:rFonts w:ascii="Roboto" w:hAnsi="Roboto"/>
                <w:color w:val="050505"/>
                <w:sz w:val="18"/>
                <w:szCs w:val="18"/>
              </w:rPr>
              <w:t xml:space="preserve">Le Noel </w:t>
            </w:r>
          </w:p>
          <w:p w14:paraId="1D0128F0" w14:textId="77777777" w:rsidR="001373AC" w:rsidRPr="001373AC" w:rsidRDefault="001373AC" w:rsidP="001373AC">
            <w:pPr>
              <w:pStyle w:val="NormalWeb"/>
              <w:shd w:val="clear" w:color="auto" w:fill="FFFFFF"/>
              <w:rPr>
                <w:rFonts w:ascii="Roboto" w:hAnsi="Roboto"/>
                <w:color w:val="050505"/>
                <w:sz w:val="18"/>
                <w:szCs w:val="18"/>
              </w:rPr>
            </w:pPr>
            <w:r w:rsidRPr="001373AC">
              <w:rPr>
                <w:rFonts w:ascii="Roboto" w:hAnsi="Roboto"/>
                <w:color w:val="050505"/>
                <w:sz w:val="18"/>
                <w:szCs w:val="18"/>
              </w:rPr>
              <w:t xml:space="preserve">La geographie </w:t>
            </w:r>
          </w:p>
          <w:p w14:paraId="79015CD3" w14:textId="508C3A9B" w:rsidR="001373AC" w:rsidRPr="008F077F" w:rsidRDefault="001373AC" w:rsidP="001373AC">
            <w:pPr>
              <w:pStyle w:val="NormalWeb"/>
              <w:shd w:val="clear" w:color="auto" w:fill="FFFFFF"/>
            </w:pPr>
            <w:r w:rsidRPr="001373AC">
              <w:rPr>
                <w:rFonts w:ascii="Roboto" w:hAnsi="Roboto"/>
                <w:color w:val="050505"/>
                <w:sz w:val="20"/>
                <w:szCs w:val="20"/>
              </w:rPr>
              <w:t>L’histoire</w:t>
            </w:r>
          </w:p>
        </w:tc>
      </w:tr>
    </w:tbl>
    <w:p w14:paraId="0B34B7C6" w14:textId="77777777" w:rsidR="00A616E1" w:rsidRDefault="00A616E1" w:rsidP="00E31DEA">
      <w:pPr>
        <w:rPr>
          <w:rFonts w:ascii="Georgia" w:hAnsi="Georgia" w:cs="Times New Roman"/>
          <w:sz w:val="20"/>
          <w:szCs w:val="20"/>
        </w:rPr>
      </w:pPr>
    </w:p>
    <w:p w14:paraId="599FC98D" w14:textId="77777777" w:rsidR="0012483F" w:rsidRPr="006441F6" w:rsidRDefault="0012483F" w:rsidP="00E31DEA">
      <w:pPr>
        <w:rPr>
          <w:rFonts w:ascii="Georgia" w:hAnsi="Georgia" w:cs="Times New Roman"/>
          <w:b/>
          <w:sz w:val="20"/>
          <w:szCs w:val="20"/>
        </w:rPr>
      </w:pPr>
    </w:p>
    <w:p w14:paraId="6203FF9C" w14:textId="77777777" w:rsidR="0012483F" w:rsidRPr="006441F6" w:rsidRDefault="0012483F" w:rsidP="00E31DEA">
      <w:pPr>
        <w:rPr>
          <w:rFonts w:ascii="Georgia" w:hAnsi="Georgia" w:cs="Times New Roman"/>
          <w:b/>
          <w:sz w:val="20"/>
          <w:szCs w:val="20"/>
        </w:rPr>
      </w:pPr>
      <w:r w:rsidRPr="006441F6">
        <w:rPr>
          <w:rFonts w:ascii="Georgia" w:hAnsi="Georgia" w:cs="Times New Roman"/>
          <w:b/>
          <w:sz w:val="20"/>
          <w:szCs w:val="20"/>
        </w:rPr>
        <w:t>Progression of V0cabulary and Skills</w:t>
      </w:r>
    </w:p>
    <w:tbl>
      <w:tblPr>
        <w:tblStyle w:val="TableGrid"/>
        <w:tblW w:w="0" w:type="auto"/>
        <w:tblLook w:val="04A0" w:firstRow="1" w:lastRow="0" w:firstColumn="1" w:lastColumn="0" w:noHBand="0" w:noVBand="1"/>
      </w:tblPr>
      <w:tblGrid>
        <w:gridCol w:w="1961"/>
        <w:gridCol w:w="2285"/>
        <w:gridCol w:w="2070"/>
        <w:gridCol w:w="2070"/>
        <w:gridCol w:w="2070"/>
      </w:tblGrid>
      <w:tr w:rsidR="0012483F" w14:paraId="641788E1" w14:textId="77777777" w:rsidTr="0012483F">
        <w:tc>
          <w:tcPr>
            <w:tcW w:w="1961" w:type="dxa"/>
          </w:tcPr>
          <w:p w14:paraId="4E71F842" w14:textId="77777777" w:rsidR="0012483F" w:rsidRDefault="0012483F" w:rsidP="00E31DEA">
            <w:pPr>
              <w:rPr>
                <w:rFonts w:ascii="Georgia" w:hAnsi="Georgia" w:cs="Times New Roman"/>
                <w:sz w:val="20"/>
                <w:szCs w:val="20"/>
              </w:rPr>
            </w:pPr>
            <w:r>
              <w:rPr>
                <w:rFonts w:ascii="Georgia" w:hAnsi="Georgia" w:cs="Times New Roman"/>
                <w:sz w:val="20"/>
                <w:szCs w:val="20"/>
              </w:rPr>
              <w:t xml:space="preserve">Year </w:t>
            </w:r>
          </w:p>
        </w:tc>
        <w:tc>
          <w:tcPr>
            <w:tcW w:w="2285" w:type="dxa"/>
          </w:tcPr>
          <w:p w14:paraId="054DEE19" w14:textId="77777777" w:rsidR="0012483F" w:rsidRDefault="0012483F" w:rsidP="00E31DEA">
            <w:pPr>
              <w:rPr>
                <w:rFonts w:ascii="Georgia" w:hAnsi="Georgia" w:cs="Times New Roman"/>
                <w:sz w:val="20"/>
                <w:szCs w:val="20"/>
              </w:rPr>
            </w:pPr>
            <w:r>
              <w:rPr>
                <w:rFonts w:ascii="Georgia" w:hAnsi="Georgia" w:cs="Times New Roman"/>
                <w:sz w:val="20"/>
                <w:szCs w:val="20"/>
              </w:rPr>
              <w:t xml:space="preserve">Year 3 </w:t>
            </w:r>
          </w:p>
        </w:tc>
        <w:tc>
          <w:tcPr>
            <w:tcW w:w="2070" w:type="dxa"/>
          </w:tcPr>
          <w:p w14:paraId="19B3DAB3" w14:textId="77777777" w:rsidR="0012483F" w:rsidRDefault="0012483F" w:rsidP="00E31DEA">
            <w:pPr>
              <w:rPr>
                <w:rFonts w:ascii="Georgia" w:hAnsi="Georgia" w:cs="Times New Roman"/>
                <w:sz w:val="20"/>
                <w:szCs w:val="20"/>
              </w:rPr>
            </w:pPr>
            <w:r>
              <w:rPr>
                <w:rFonts w:ascii="Georgia" w:hAnsi="Georgia" w:cs="Times New Roman"/>
                <w:sz w:val="20"/>
                <w:szCs w:val="20"/>
              </w:rPr>
              <w:t>Year 4</w:t>
            </w:r>
          </w:p>
        </w:tc>
        <w:tc>
          <w:tcPr>
            <w:tcW w:w="2070" w:type="dxa"/>
          </w:tcPr>
          <w:p w14:paraId="23D9BF8C" w14:textId="77777777" w:rsidR="0012483F" w:rsidRDefault="0012483F" w:rsidP="00E31DEA">
            <w:pPr>
              <w:rPr>
                <w:rFonts w:ascii="Georgia" w:hAnsi="Georgia" w:cs="Times New Roman"/>
                <w:sz w:val="20"/>
                <w:szCs w:val="20"/>
              </w:rPr>
            </w:pPr>
            <w:r>
              <w:rPr>
                <w:rFonts w:ascii="Georgia" w:hAnsi="Georgia" w:cs="Times New Roman"/>
                <w:sz w:val="20"/>
                <w:szCs w:val="20"/>
              </w:rPr>
              <w:t>Year 5</w:t>
            </w:r>
          </w:p>
        </w:tc>
        <w:tc>
          <w:tcPr>
            <w:tcW w:w="2070" w:type="dxa"/>
          </w:tcPr>
          <w:p w14:paraId="73963260" w14:textId="77777777" w:rsidR="0012483F" w:rsidRDefault="0012483F" w:rsidP="00E31DEA">
            <w:pPr>
              <w:rPr>
                <w:rFonts w:ascii="Georgia" w:hAnsi="Georgia" w:cs="Times New Roman"/>
                <w:sz w:val="20"/>
                <w:szCs w:val="20"/>
              </w:rPr>
            </w:pPr>
            <w:r>
              <w:rPr>
                <w:rFonts w:ascii="Georgia" w:hAnsi="Georgia" w:cs="Times New Roman"/>
                <w:sz w:val="20"/>
                <w:szCs w:val="20"/>
              </w:rPr>
              <w:t xml:space="preserve">Year </w:t>
            </w:r>
            <w:r w:rsidR="00542CAE">
              <w:rPr>
                <w:rFonts w:ascii="Georgia" w:hAnsi="Georgia" w:cs="Times New Roman"/>
                <w:sz w:val="20"/>
                <w:szCs w:val="20"/>
              </w:rPr>
              <w:t>6</w:t>
            </w:r>
          </w:p>
        </w:tc>
      </w:tr>
      <w:tr w:rsidR="0012483F" w14:paraId="3298E9F0" w14:textId="77777777" w:rsidTr="0012483F">
        <w:tc>
          <w:tcPr>
            <w:tcW w:w="1961" w:type="dxa"/>
          </w:tcPr>
          <w:p w14:paraId="75EB1140" w14:textId="77777777" w:rsidR="0012483F" w:rsidRDefault="0012483F" w:rsidP="00542CAE">
            <w:pPr>
              <w:rPr>
                <w:rFonts w:ascii="Segoe UI" w:hAnsi="Segoe UI" w:cs="Segoe UI"/>
                <w:color w:val="212121"/>
                <w:sz w:val="20"/>
                <w:szCs w:val="20"/>
                <w:shd w:val="clear" w:color="auto" w:fill="FFFFFF"/>
              </w:rPr>
            </w:pPr>
            <w:r>
              <w:rPr>
                <w:rFonts w:ascii="Segoe UI" w:hAnsi="Segoe UI" w:cs="Segoe UI"/>
                <w:color w:val="212121"/>
                <w:sz w:val="20"/>
                <w:szCs w:val="20"/>
                <w:shd w:val="clear" w:color="auto" w:fill="FFFFFF"/>
              </w:rPr>
              <w:t xml:space="preserve">Focus:** </w:t>
            </w:r>
          </w:p>
        </w:tc>
        <w:tc>
          <w:tcPr>
            <w:tcW w:w="2285" w:type="dxa"/>
          </w:tcPr>
          <w:p w14:paraId="5601CB92" w14:textId="3D373EE0" w:rsidR="0012483F" w:rsidRDefault="00542CAE" w:rsidP="0012483F">
            <w:pPr>
              <w:rPr>
                <w:rFonts w:ascii="Georgia" w:hAnsi="Georgia" w:cs="Times New Roman"/>
                <w:sz w:val="20"/>
                <w:szCs w:val="20"/>
              </w:rPr>
            </w:pPr>
            <w:r w:rsidRPr="00542CAE">
              <w:rPr>
                <w:rFonts w:ascii="Segoe UI" w:hAnsi="Segoe UI" w:cs="Segoe UI"/>
                <w:b/>
                <w:color w:val="212121"/>
                <w:sz w:val="20"/>
                <w:szCs w:val="20"/>
                <w:shd w:val="clear" w:color="auto" w:fill="FFFFFF"/>
              </w:rPr>
              <w:t>Introduction and Basic Vocabulary</w:t>
            </w:r>
            <w:r w:rsidR="0012483F">
              <w:rPr>
                <w:rFonts w:ascii="Segoe UI" w:hAnsi="Segoe UI" w:cs="Segoe UI"/>
                <w:color w:val="212121"/>
                <w:sz w:val="20"/>
                <w:szCs w:val="20"/>
              </w:rPr>
              <w:br/>
            </w:r>
            <w:r w:rsidR="0012483F">
              <w:rPr>
                <w:rFonts w:ascii="Segoe UI" w:hAnsi="Segoe UI" w:cs="Segoe UI"/>
                <w:color w:val="212121"/>
                <w:sz w:val="20"/>
                <w:szCs w:val="20"/>
                <w:shd w:val="clear" w:color="auto" w:fill="FFFFFF"/>
              </w:rPr>
              <w:t xml:space="preserve">- </w:t>
            </w:r>
            <w:r w:rsidR="00BB5B34">
              <w:rPr>
                <w:rFonts w:ascii="Segoe UI" w:hAnsi="Segoe UI" w:cs="Segoe UI"/>
                <w:color w:val="212121"/>
                <w:sz w:val="20"/>
                <w:szCs w:val="20"/>
              </w:rPr>
              <w:br/>
            </w:r>
          </w:p>
        </w:tc>
        <w:tc>
          <w:tcPr>
            <w:tcW w:w="2070" w:type="dxa"/>
          </w:tcPr>
          <w:p w14:paraId="1DEB7BAE" w14:textId="77777777" w:rsidR="0012483F" w:rsidRDefault="0012483F" w:rsidP="00E31DEA">
            <w:pPr>
              <w:rPr>
                <w:rFonts w:ascii="Georgia" w:hAnsi="Georgia" w:cs="Times New Roman"/>
                <w:sz w:val="20"/>
                <w:szCs w:val="20"/>
              </w:rPr>
            </w:pPr>
            <w:r>
              <w:rPr>
                <w:rFonts w:ascii="Segoe UI" w:hAnsi="Segoe UI" w:cs="Segoe UI"/>
                <w:color w:val="212121"/>
                <w:sz w:val="20"/>
                <w:szCs w:val="20"/>
                <w:shd w:val="clear" w:color="auto" w:fill="FFFFFF"/>
              </w:rPr>
              <w:t> </w:t>
            </w:r>
            <w:r w:rsidRPr="00542CAE">
              <w:rPr>
                <w:rFonts w:ascii="Segoe UI" w:hAnsi="Segoe UI" w:cs="Segoe UI"/>
                <w:b/>
                <w:color w:val="212121"/>
                <w:sz w:val="20"/>
                <w:szCs w:val="20"/>
                <w:shd w:val="clear" w:color="auto" w:fill="FFFFFF"/>
              </w:rPr>
              <w:t>Building on Vocabulary and Simple Sentences</w:t>
            </w:r>
            <w:r>
              <w:rPr>
                <w:rFonts w:ascii="Segoe UI" w:hAnsi="Segoe UI" w:cs="Segoe UI"/>
                <w:color w:val="212121"/>
                <w:sz w:val="20"/>
                <w:szCs w:val="20"/>
              </w:rPr>
              <w:br/>
            </w:r>
          </w:p>
        </w:tc>
        <w:tc>
          <w:tcPr>
            <w:tcW w:w="2070" w:type="dxa"/>
          </w:tcPr>
          <w:p w14:paraId="6DF47B4E" w14:textId="77777777" w:rsidR="0012483F" w:rsidRDefault="00542CAE" w:rsidP="00E31DEA">
            <w:pPr>
              <w:rPr>
                <w:rFonts w:ascii="Georgia" w:hAnsi="Georgia" w:cs="Times New Roman"/>
                <w:sz w:val="20"/>
                <w:szCs w:val="20"/>
              </w:rPr>
            </w:pPr>
            <w:r w:rsidRPr="00542CAE">
              <w:rPr>
                <w:rFonts w:ascii="Segoe UI" w:hAnsi="Segoe UI" w:cs="Segoe UI"/>
                <w:b/>
                <w:color w:val="212121"/>
                <w:sz w:val="20"/>
                <w:szCs w:val="20"/>
                <w:shd w:val="clear" w:color="auto" w:fill="FFFFFF"/>
              </w:rPr>
              <w:t>Expanding Vocabulary and Grammar</w:t>
            </w:r>
            <w:r w:rsidRPr="00542CAE">
              <w:rPr>
                <w:rFonts w:ascii="Segoe UI" w:hAnsi="Segoe UI" w:cs="Segoe UI"/>
                <w:b/>
                <w:color w:val="212121"/>
                <w:sz w:val="20"/>
                <w:szCs w:val="20"/>
              </w:rPr>
              <w:br/>
            </w:r>
            <w:r w:rsidR="006441F6">
              <w:rPr>
                <w:rFonts w:ascii="Segoe UI" w:hAnsi="Segoe UI" w:cs="Segoe UI"/>
                <w:color w:val="212121"/>
                <w:sz w:val="20"/>
                <w:szCs w:val="20"/>
                <w:shd w:val="clear" w:color="auto" w:fill="FFFFFF"/>
              </w:rPr>
              <w:t xml:space="preserve">- </w:t>
            </w:r>
          </w:p>
        </w:tc>
        <w:tc>
          <w:tcPr>
            <w:tcW w:w="2070" w:type="dxa"/>
          </w:tcPr>
          <w:p w14:paraId="572B48E9" w14:textId="77777777" w:rsidR="0012483F" w:rsidRDefault="004A604E" w:rsidP="00E31DEA">
            <w:pPr>
              <w:rPr>
                <w:rFonts w:ascii="Georgia" w:hAnsi="Georgia" w:cs="Times New Roman"/>
                <w:sz w:val="20"/>
                <w:szCs w:val="20"/>
              </w:rPr>
            </w:pPr>
            <w:r>
              <w:rPr>
                <w:rFonts w:ascii="Segoe UI" w:hAnsi="Segoe UI" w:cs="Segoe UI"/>
                <w:color w:val="212121"/>
                <w:sz w:val="20"/>
                <w:szCs w:val="20"/>
                <w:shd w:val="clear" w:color="auto" w:fill="FFFFFF"/>
              </w:rPr>
              <w:t xml:space="preserve"> </w:t>
            </w:r>
            <w:r w:rsidRPr="006441F6">
              <w:rPr>
                <w:rFonts w:ascii="Segoe UI" w:hAnsi="Segoe UI" w:cs="Segoe UI"/>
                <w:b/>
                <w:color w:val="212121"/>
                <w:sz w:val="20"/>
                <w:szCs w:val="20"/>
                <w:shd w:val="clear" w:color="auto" w:fill="FFFFFF"/>
              </w:rPr>
              <w:t>Advanced Vocabulary and Grammar</w:t>
            </w:r>
            <w:r>
              <w:rPr>
                <w:rFonts w:ascii="Segoe UI" w:hAnsi="Segoe UI" w:cs="Segoe UI"/>
                <w:color w:val="212121"/>
                <w:sz w:val="20"/>
                <w:szCs w:val="20"/>
                <w:shd w:val="clear" w:color="auto" w:fill="FFFFFF"/>
              </w:rPr>
              <w:t>.</w:t>
            </w:r>
          </w:p>
        </w:tc>
      </w:tr>
      <w:tr w:rsidR="0012483F" w14:paraId="30915B1B" w14:textId="77777777" w:rsidTr="0012483F">
        <w:tc>
          <w:tcPr>
            <w:tcW w:w="1961" w:type="dxa"/>
          </w:tcPr>
          <w:p w14:paraId="2F53671E" w14:textId="77777777" w:rsidR="0012483F" w:rsidRDefault="0012483F" w:rsidP="00E31DEA">
            <w:pPr>
              <w:rPr>
                <w:rFonts w:ascii="Segoe UI" w:hAnsi="Segoe UI" w:cs="Segoe UI"/>
                <w:color w:val="212121"/>
                <w:sz w:val="20"/>
                <w:szCs w:val="20"/>
                <w:shd w:val="clear" w:color="auto" w:fill="FFFFFF"/>
              </w:rPr>
            </w:pPr>
            <w:r>
              <w:rPr>
                <w:rFonts w:ascii="Segoe UI" w:hAnsi="Segoe UI" w:cs="Segoe UI"/>
                <w:color w:val="212121"/>
                <w:sz w:val="20"/>
                <w:szCs w:val="20"/>
                <w:shd w:val="clear" w:color="auto" w:fill="FFFFFF"/>
              </w:rPr>
              <w:t>Skills</w:t>
            </w:r>
          </w:p>
        </w:tc>
        <w:tc>
          <w:tcPr>
            <w:tcW w:w="2285" w:type="dxa"/>
          </w:tcPr>
          <w:p w14:paraId="2DA7B5F4" w14:textId="77777777" w:rsidR="0012483F" w:rsidRDefault="0012483F" w:rsidP="00E31DEA">
            <w:pPr>
              <w:rPr>
                <w:rFonts w:ascii="Georgia" w:hAnsi="Georgia" w:cs="Times New Roman"/>
                <w:sz w:val="20"/>
                <w:szCs w:val="20"/>
              </w:rPr>
            </w:pPr>
            <w:r>
              <w:rPr>
                <w:rFonts w:ascii="Segoe UI" w:hAnsi="Segoe UI" w:cs="Segoe UI"/>
                <w:color w:val="212121"/>
                <w:sz w:val="20"/>
                <w:szCs w:val="20"/>
              </w:rPr>
              <w:br/>
            </w:r>
            <w:r w:rsidR="00542CAE">
              <w:rPr>
                <w:rFonts w:ascii="Segoe UI" w:hAnsi="Segoe UI" w:cs="Segoe UI"/>
                <w:color w:val="212121"/>
                <w:sz w:val="20"/>
                <w:szCs w:val="20"/>
                <w:shd w:val="clear" w:color="auto" w:fill="FFFFFF"/>
              </w:rPr>
              <w:t>- Listening:</w:t>
            </w:r>
            <w:r>
              <w:rPr>
                <w:rFonts w:ascii="Segoe UI" w:hAnsi="Segoe UI" w:cs="Segoe UI"/>
                <w:color w:val="212121"/>
                <w:sz w:val="20"/>
                <w:szCs w:val="20"/>
                <w:shd w:val="clear" w:color="auto" w:fill="FFFFFF"/>
              </w:rPr>
              <w:t xml:space="preserve"> Recognize and respond to simple words and phrases.</w:t>
            </w:r>
            <w:r>
              <w:rPr>
                <w:rFonts w:ascii="Segoe UI" w:hAnsi="Segoe UI" w:cs="Segoe UI"/>
                <w:color w:val="212121"/>
                <w:sz w:val="20"/>
                <w:szCs w:val="20"/>
              </w:rPr>
              <w:br/>
            </w:r>
            <w:r w:rsidR="00542CAE">
              <w:rPr>
                <w:rFonts w:ascii="Segoe UI" w:hAnsi="Segoe UI" w:cs="Segoe UI"/>
                <w:color w:val="212121"/>
                <w:sz w:val="20"/>
                <w:szCs w:val="20"/>
                <w:shd w:val="clear" w:color="auto" w:fill="FFFFFF"/>
              </w:rPr>
              <w:t xml:space="preserve">- Speaking: </w:t>
            </w:r>
            <w:r>
              <w:rPr>
                <w:rFonts w:ascii="Segoe UI" w:hAnsi="Segoe UI" w:cs="Segoe UI"/>
                <w:color w:val="212121"/>
                <w:sz w:val="20"/>
                <w:szCs w:val="20"/>
                <w:shd w:val="clear" w:color="auto" w:fill="FFFFFF"/>
              </w:rPr>
              <w:t>Basic greetings, introducing oneself.</w:t>
            </w:r>
            <w:r>
              <w:rPr>
                <w:rFonts w:ascii="Segoe UI" w:hAnsi="Segoe UI" w:cs="Segoe UI"/>
                <w:color w:val="212121"/>
                <w:sz w:val="20"/>
                <w:szCs w:val="20"/>
              </w:rPr>
              <w:br/>
            </w:r>
            <w:r w:rsidR="00542CAE">
              <w:rPr>
                <w:rFonts w:ascii="Segoe UI" w:hAnsi="Segoe UI" w:cs="Segoe UI"/>
                <w:color w:val="212121"/>
                <w:sz w:val="20"/>
                <w:szCs w:val="20"/>
                <w:shd w:val="clear" w:color="auto" w:fill="FFFFFF"/>
              </w:rPr>
              <w:t>- Reading:</w:t>
            </w:r>
            <w:r>
              <w:rPr>
                <w:rFonts w:ascii="Segoe UI" w:hAnsi="Segoe UI" w:cs="Segoe UI"/>
                <w:color w:val="212121"/>
                <w:sz w:val="20"/>
                <w:szCs w:val="20"/>
                <w:shd w:val="clear" w:color="auto" w:fill="FFFFFF"/>
              </w:rPr>
              <w:t xml:space="preserve"> Match words to pictures.</w:t>
            </w:r>
            <w:r>
              <w:rPr>
                <w:rFonts w:ascii="Segoe UI" w:hAnsi="Segoe UI" w:cs="Segoe UI"/>
                <w:color w:val="212121"/>
                <w:sz w:val="20"/>
                <w:szCs w:val="20"/>
              </w:rPr>
              <w:br/>
            </w:r>
            <w:r w:rsidR="00542CAE">
              <w:rPr>
                <w:rFonts w:ascii="Segoe UI" w:hAnsi="Segoe UI" w:cs="Segoe UI"/>
                <w:color w:val="212121"/>
                <w:sz w:val="20"/>
                <w:szCs w:val="20"/>
                <w:shd w:val="clear" w:color="auto" w:fill="FFFFFF"/>
              </w:rPr>
              <w:t>-Writing:</w:t>
            </w:r>
            <w:r>
              <w:rPr>
                <w:rFonts w:ascii="Segoe UI" w:hAnsi="Segoe UI" w:cs="Segoe UI"/>
                <w:color w:val="212121"/>
                <w:sz w:val="20"/>
                <w:szCs w:val="20"/>
                <w:shd w:val="clear" w:color="auto" w:fill="FFFFFF"/>
              </w:rPr>
              <w:t xml:space="preserve"> Trace and write simple words and phrases.</w:t>
            </w:r>
            <w:r>
              <w:rPr>
                <w:rFonts w:ascii="Segoe UI" w:hAnsi="Segoe UI" w:cs="Segoe UI"/>
                <w:color w:val="212121"/>
                <w:sz w:val="20"/>
                <w:szCs w:val="20"/>
              </w:rPr>
              <w:br/>
            </w:r>
          </w:p>
        </w:tc>
        <w:tc>
          <w:tcPr>
            <w:tcW w:w="2070" w:type="dxa"/>
          </w:tcPr>
          <w:p w14:paraId="15FC1321" w14:textId="77777777" w:rsidR="0012483F" w:rsidRDefault="00542CAE" w:rsidP="00542CAE">
            <w:pPr>
              <w:rPr>
                <w:rFonts w:ascii="Georgia" w:hAnsi="Georgia" w:cs="Times New Roman"/>
                <w:sz w:val="20"/>
                <w:szCs w:val="20"/>
              </w:rPr>
            </w:pPr>
            <w:r>
              <w:rPr>
                <w:rFonts w:ascii="Segoe UI" w:hAnsi="Segoe UI" w:cs="Segoe UI"/>
                <w:color w:val="212121"/>
                <w:sz w:val="20"/>
                <w:szCs w:val="20"/>
                <w:shd w:val="clear" w:color="auto" w:fill="FFFFFF"/>
              </w:rPr>
              <w:t>Listening: Follow simple instructions and understand basic sentences.</w:t>
            </w:r>
            <w:r>
              <w:rPr>
                <w:rFonts w:ascii="Segoe UI" w:hAnsi="Segoe UI" w:cs="Segoe UI"/>
                <w:color w:val="212121"/>
                <w:sz w:val="20"/>
                <w:szCs w:val="20"/>
              </w:rPr>
              <w:br/>
            </w:r>
            <w:r>
              <w:rPr>
                <w:rFonts w:ascii="Segoe UI" w:hAnsi="Segoe UI" w:cs="Segoe UI"/>
                <w:color w:val="212121"/>
                <w:sz w:val="20"/>
                <w:szCs w:val="20"/>
                <w:shd w:val="clear" w:color="auto" w:fill="FFFFFF"/>
              </w:rPr>
              <w:t>- Speaking: Use short sentences to describe routines and activities.</w:t>
            </w:r>
            <w:r>
              <w:rPr>
                <w:rFonts w:ascii="Segoe UI" w:hAnsi="Segoe UI" w:cs="Segoe UI"/>
                <w:color w:val="212121"/>
                <w:sz w:val="20"/>
                <w:szCs w:val="20"/>
              </w:rPr>
              <w:br/>
            </w:r>
            <w:r>
              <w:rPr>
                <w:rFonts w:ascii="Segoe UI" w:hAnsi="Segoe UI" w:cs="Segoe UI"/>
                <w:color w:val="212121"/>
                <w:sz w:val="20"/>
                <w:szCs w:val="20"/>
                <w:shd w:val="clear" w:color="auto" w:fill="FFFFFF"/>
              </w:rPr>
              <w:t>- Reading: Read and understand simple sentences.</w:t>
            </w:r>
            <w:r>
              <w:rPr>
                <w:rFonts w:ascii="Segoe UI" w:hAnsi="Segoe UI" w:cs="Segoe UI"/>
                <w:color w:val="212121"/>
                <w:sz w:val="20"/>
                <w:szCs w:val="20"/>
              </w:rPr>
              <w:br/>
            </w:r>
            <w:r>
              <w:rPr>
                <w:rFonts w:ascii="Segoe UI" w:hAnsi="Segoe UI" w:cs="Segoe UI"/>
                <w:color w:val="212121"/>
                <w:sz w:val="20"/>
                <w:szCs w:val="20"/>
                <w:shd w:val="clear" w:color="auto" w:fill="FFFFFF"/>
              </w:rPr>
              <w:t>- Writing: Write simple sentences using learned vocabulary.</w:t>
            </w:r>
          </w:p>
        </w:tc>
        <w:tc>
          <w:tcPr>
            <w:tcW w:w="2070" w:type="dxa"/>
          </w:tcPr>
          <w:p w14:paraId="0276A964" w14:textId="77777777" w:rsidR="0012483F" w:rsidRDefault="00726F8D" w:rsidP="00E31DEA">
            <w:pPr>
              <w:rPr>
                <w:rFonts w:ascii="Georgia" w:hAnsi="Georgia" w:cs="Times New Roman"/>
                <w:sz w:val="20"/>
                <w:szCs w:val="20"/>
              </w:rPr>
            </w:pPr>
            <w:r>
              <w:rPr>
                <w:rFonts w:ascii="Segoe UI" w:hAnsi="Segoe UI" w:cs="Segoe UI"/>
                <w:color w:val="212121"/>
                <w:sz w:val="20"/>
                <w:szCs w:val="20"/>
                <w:shd w:val="clear" w:color="auto" w:fill="FFFFFF"/>
              </w:rPr>
              <w:t>*Listening:** Understand more complex phrases and sentences.</w:t>
            </w:r>
            <w:r>
              <w:rPr>
                <w:rFonts w:ascii="Segoe UI" w:hAnsi="Segoe UI" w:cs="Segoe UI"/>
                <w:color w:val="212121"/>
                <w:sz w:val="20"/>
                <w:szCs w:val="20"/>
              </w:rPr>
              <w:br/>
            </w:r>
            <w:r>
              <w:rPr>
                <w:rFonts w:ascii="Segoe UI" w:hAnsi="Segoe UI" w:cs="Segoe UI"/>
                <w:color w:val="212121"/>
                <w:sz w:val="20"/>
                <w:szCs w:val="20"/>
                <w:shd w:val="clear" w:color="auto" w:fill="FFFFFF"/>
              </w:rPr>
              <w:t>- **Speaking:** Engage in simple conversations, ask and answer questions.</w:t>
            </w:r>
            <w:r>
              <w:rPr>
                <w:rFonts w:ascii="Segoe UI" w:hAnsi="Segoe UI" w:cs="Segoe UI"/>
                <w:color w:val="212121"/>
                <w:sz w:val="20"/>
                <w:szCs w:val="20"/>
              </w:rPr>
              <w:br/>
            </w:r>
            <w:r>
              <w:rPr>
                <w:rFonts w:ascii="Segoe UI" w:hAnsi="Segoe UI" w:cs="Segoe UI"/>
                <w:color w:val="212121"/>
                <w:sz w:val="20"/>
                <w:szCs w:val="20"/>
                <w:shd w:val="clear" w:color="auto" w:fill="FFFFFF"/>
              </w:rPr>
              <w:t>- **Reading:** Comprehend short paragraphs.</w:t>
            </w:r>
            <w:r>
              <w:rPr>
                <w:rFonts w:ascii="Segoe UI" w:hAnsi="Segoe UI" w:cs="Segoe UI"/>
                <w:color w:val="212121"/>
                <w:sz w:val="20"/>
                <w:szCs w:val="20"/>
              </w:rPr>
              <w:br/>
            </w:r>
            <w:r>
              <w:rPr>
                <w:rFonts w:ascii="Segoe UI" w:hAnsi="Segoe UI" w:cs="Segoe UI"/>
                <w:color w:val="212121"/>
                <w:sz w:val="20"/>
                <w:szCs w:val="20"/>
                <w:shd w:val="clear" w:color="auto" w:fill="FFFFFF"/>
              </w:rPr>
              <w:t>- **Writing:** Write short paragraphs, describe people and activities.</w:t>
            </w:r>
          </w:p>
        </w:tc>
        <w:tc>
          <w:tcPr>
            <w:tcW w:w="2070" w:type="dxa"/>
          </w:tcPr>
          <w:p w14:paraId="1D4D10FC" w14:textId="77777777" w:rsidR="0012483F" w:rsidRDefault="004A604E" w:rsidP="00E31DEA">
            <w:pPr>
              <w:rPr>
                <w:rFonts w:ascii="Georgia" w:hAnsi="Georgia" w:cs="Times New Roman"/>
                <w:sz w:val="20"/>
                <w:szCs w:val="20"/>
              </w:rPr>
            </w:pPr>
            <w:r>
              <w:rPr>
                <w:rFonts w:ascii="Segoe UI" w:hAnsi="Segoe UI" w:cs="Segoe UI"/>
                <w:color w:val="212121"/>
                <w:sz w:val="20"/>
                <w:szCs w:val="20"/>
                <w:shd w:val="clear" w:color="auto" w:fill="FFFFFF"/>
              </w:rPr>
              <w:t> **Listening:** Follow more complex conversations and instructions.</w:t>
            </w:r>
            <w:r>
              <w:rPr>
                <w:rFonts w:ascii="Segoe UI" w:hAnsi="Segoe UI" w:cs="Segoe UI"/>
                <w:color w:val="212121"/>
                <w:sz w:val="20"/>
                <w:szCs w:val="20"/>
              </w:rPr>
              <w:br/>
            </w:r>
            <w:r>
              <w:rPr>
                <w:rFonts w:ascii="Segoe UI" w:hAnsi="Segoe UI" w:cs="Segoe UI"/>
                <w:color w:val="212121"/>
                <w:sz w:val="20"/>
                <w:szCs w:val="20"/>
                <w:shd w:val="clear" w:color="auto" w:fill="FFFFFF"/>
              </w:rPr>
              <w:t>- **Speaking:** Participate in longer conversations, express opinions.</w:t>
            </w:r>
            <w:r>
              <w:rPr>
                <w:rFonts w:ascii="Segoe UI" w:hAnsi="Segoe UI" w:cs="Segoe UI"/>
                <w:color w:val="212121"/>
                <w:sz w:val="20"/>
                <w:szCs w:val="20"/>
              </w:rPr>
              <w:br/>
            </w:r>
            <w:r>
              <w:rPr>
                <w:rFonts w:ascii="Segoe UI" w:hAnsi="Segoe UI" w:cs="Segoe UI"/>
                <w:color w:val="212121"/>
                <w:sz w:val="20"/>
                <w:szCs w:val="20"/>
                <w:shd w:val="clear" w:color="auto" w:fill="FFFFFF"/>
              </w:rPr>
              <w:t>- **Reading:** Understand and interpret short stories and simple texts.</w:t>
            </w:r>
            <w:r>
              <w:rPr>
                <w:rFonts w:ascii="Segoe UI" w:hAnsi="Segoe UI" w:cs="Segoe UI"/>
                <w:color w:val="212121"/>
                <w:sz w:val="20"/>
                <w:szCs w:val="20"/>
              </w:rPr>
              <w:br/>
            </w:r>
            <w:r>
              <w:rPr>
                <w:rFonts w:ascii="Segoe UI" w:hAnsi="Segoe UI" w:cs="Segoe UI"/>
                <w:color w:val="212121"/>
                <w:sz w:val="20"/>
                <w:szCs w:val="20"/>
                <w:shd w:val="clear" w:color="auto" w:fill="FFFFFF"/>
              </w:rPr>
              <w:t>- **Writing:** Write short stories, personal descriptions, and simple dialogues.</w:t>
            </w:r>
          </w:p>
        </w:tc>
      </w:tr>
      <w:tr w:rsidR="0012483F" w14:paraId="4E313D81" w14:textId="77777777" w:rsidTr="0012483F">
        <w:tc>
          <w:tcPr>
            <w:tcW w:w="1961" w:type="dxa"/>
          </w:tcPr>
          <w:p w14:paraId="5360F732" w14:textId="77777777" w:rsidR="0012483F" w:rsidRDefault="0012483F" w:rsidP="00E31DEA">
            <w:pPr>
              <w:rPr>
                <w:rFonts w:ascii="Segoe UI" w:hAnsi="Segoe UI" w:cs="Segoe UI"/>
                <w:color w:val="212121"/>
                <w:sz w:val="20"/>
                <w:szCs w:val="20"/>
                <w:shd w:val="clear" w:color="auto" w:fill="FFFFFF"/>
              </w:rPr>
            </w:pPr>
            <w:r>
              <w:rPr>
                <w:rFonts w:ascii="Segoe UI" w:hAnsi="Segoe UI" w:cs="Segoe UI"/>
                <w:color w:val="212121"/>
                <w:sz w:val="20"/>
                <w:szCs w:val="20"/>
                <w:shd w:val="clear" w:color="auto" w:fill="FFFFFF"/>
              </w:rPr>
              <w:t>Teaching Methods</w:t>
            </w:r>
          </w:p>
        </w:tc>
        <w:tc>
          <w:tcPr>
            <w:tcW w:w="2285" w:type="dxa"/>
          </w:tcPr>
          <w:p w14:paraId="49F81194" w14:textId="77777777" w:rsidR="0012483F" w:rsidRDefault="0012483F" w:rsidP="00E31DEA">
            <w:pPr>
              <w:rPr>
                <w:rFonts w:ascii="Georgia" w:hAnsi="Georgia" w:cs="Times New Roman"/>
                <w:sz w:val="20"/>
                <w:szCs w:val="20"/>
              </w:rPr>
            </w:pPr>
            <w:r>
              <w:rPr>
                <w:rFonts w:ascii="Segoe UI" w:hAnsi="Segoe UI" w:cs="Segoe UI"/>
                <w:color w:val="212121"/>
                <w:sz w:val="20"/>
                <w:szCs w:val="20"/>
                <w:shd w:val="clear" w:color="auto" w:fill="FFFFFF"/>
              </w:rPr>
              <w:t>Flashcards, songs, role-play, simple dialogues.</w:t>
            </w:r>
          </w:p>
        </w:tc>
        <w:tc>
          <w:tcPr>
            <w:tcW w:w="2070" w:type="dxa"/>
          </w:tcPr>
          <w:p w14:paraId="4CC7417E" w14:textId="77777777" w:rsidR="0012483F" w:rsidRDefault="00542CAE" w:rsidP="00E31DEA">
            <w:pPr>
              <w:rPr>
                <w:rFonts w:ascii="Georgia" w:hAnsi="Georgia" w:cs="Times New Roman"/>
                <w:sz w:val="20"/>
                <w:szCs w:val="20"/>
              </w:rPr>
            </w:pPr>
            <w:r>
              <w:rPr>
                <w:rFonts w:ascii="Segoe UI" w:hAnsi="Segoe UI" w:cs="Segoe UI"/>
                <w:color w:val="212121"/>
                <w:sz w:val="20"/>
                <w:szCs w:val="20"/>
                <w:shd w:val="clear" w:color="auto" w:fill="FFFFFF"/>
              </w:rPr>
              <w:t> Interactive activities, role-play, classroom commands, simple story reading.</w:t>
            </w:r>
          </w:p>
        </w:tc>
        <w:tc>
          <w:tcPr>
            <w:tcW w:w="2070" w:type="dxa"/>
          </w:tcPr>
          <w:p w14:paraId="132859BD" w14:textId="77777777" w:rsidR="0012483F" w:rsidRDefault="004A604E" w:rsidP="00E31DEA">
            <w:pPr>
              <w:rPr>
                <w:rFonts w:ascii="Georgia" w:hAnsi="Georgia" w:cs="Times New Roman"/>
                <w:sz w:val="20"/>
                <w:szCs w:val="20"/>
              </w:rPr>
            </w:pPr>
            <w:r>
              <w:rPr>
                <w:rFonts w:ascii="Segoe UI" w:hAnsi="Segoe UI" w:cs="Segoe UI"/>
                <w:color w:val="212121"/>
                <w:sz w:val="20"/>
                <w:szCs w:val="20"/>
                <w:shd w:val="clear" w:color="auto" w:fill="FFFFFF"/>
              </w:rPr>
              <w:t>*Teaching Methods:**</w:t>
            </w:r>
            <w:r>
              <w:rPr>
                <w:rFonts w:ascii="Segoe UI" w:hAnsi="Segoe UI" w:cs="Segoe UI"/>
                <w:color w:val="212121"/>
                <w:sz w:val="20"/>
                <w:szCs w:val="20"/>
              </w:rPr>
              <w:br/>
            </w:r>
            <w:r>
              <w:rPr>
                <w:rFonts w:ascii="Segoe UI" w:hAnsi="Segoe UI" w:cs="Segoe UI"/>
                <w:color w:val="212121"/>
                <w:sz w:val="20"/>
                <w:szCs w:val="20"/>
                <w:shd w:val="clear" w:color="auto" w:fill="FFFFFF"/>
              </w:rPr>
              <w:t>- Grammar exercises, role-play, interactive whiteboard activities, group work.</w:t>
            </w:r>
          </w:p>
        </w:tc>
        <w:tc>
          <w:tcPr>
            <w:tcW w:w="2070" w:type="dxa"/>
          </w:tcPr>
          <w:p w14:paraId="0E076EC5" w14:textId="77777777" w:rsidR="0012483F" w:rsidRDefault="004A604E" w:rsidP="00E31DEA">
            <w:pPr>
              <w:rPr>
                <w:rFonts w:ascii="Georgia" w:hAnsi="Georgia" w:cs="Times New Roman"/>
                <w:sz w:val="20"/>
                <w:szCs w:val="20"/>
              </w:rPr>
            </w:pPr>
            <w:r>
              <w:rPr>
                <w:rFonts w:ascii="Segoe UI" w:hAnsi="Segoe UI" w:cs="Segoe UI"/>
                <w:color w:val="212121"/>
                <w:sz w:val="20"/>
                <w:szCs w:val="20"/>
                <w:shd w:val="clear" w:color="auto" w:fill="FFFFFF"/>
              </w:rPr>
              <w:t>Advanced role-play, cultural activities, interactive reading and writing exercises, use of technology and apps for language learning.</w:t>
            </w:r>
          </w:p>
        </w:tc>
      </w:tr>
      <w:tr w:rsidR="0012483F" w14:paraId="327BD806" w14:textId="77777777" w:rsidTr="0012483F">
        <w:tc>
          <w:tcPr>
            <w:tcW w:w="1961" w:type="dxa"/>
          </w:tcPr>
          <w:p w14:paraId="521151B5" w14:textId="77777777" w:rsidR="0012483F" w:rsidRDefault="0012483F" w:rsidP="00E31DEA">
            <w:pPr>
              <w:rPr>
                <w:rFonts w:ascii="Georgia" w:hAnsi="Georgia" w:cs="Times New Roman"/>
                <w:sz w:val="20"/>
                <w:szCs w:val="20"/>
              </w:rPr>
            </w:pPr>
          </w:p>
        </w:tc>
        <w:tc>
          <w:tcPr>
            <w:tcW w:w="2285" w:type="dxa"/>
          </w:tcPr>
          <w:p w14:paraId="7D787068" w14:textId="77777777" w:rsidR="0012483F" w:rsidRDefault="0012483F" w:rsidP="00E31DEA">
            <w:pPr>
              <w:rPr>
                <w:rFonts w:ascii="Georgia" w:hAnsi="Georgia" w:cs="Times New Roman"/>
                <w:sz w:val="20"/>
                <w:szCs w:val="20"/>
              </w:rPr>
            </w:pPr>
          </w:p>
        </w:tc>
        <w:tc>
          <w:tcPr>
            <w:tcW w:w="2070" w:type="dxa"/>
          </w:tcPr>
          <w:p w14:paraId="107D35F4" w14:textId="77777777" w:rsidR="0012483F" w:rsidRDefault="0012483F" w:rsidP="00E31DEA">
            <w:pPr>
              <w:rPr>
                <w:rFonts w:ascii="Georgia" w:hAnsi="Georgia" w:cs="Times New Roman"/>
                <w:sz w:val="20"/>
                <w:szCs w:val="20"/>
              </w:rPr>
            </w:pPr>
          </w:p>
        </w:tc>
        <w:tc>
          <w:tcPr>
            <w:tcW w:w="2070" w:type="dxa"/>
          </w:tcPr>
          <w:p w14:paraId="2E8B81F9" w14:textId="77777777" w:rsidR="0012483F" w:rsidRDefault="0012483F" w:rsidP="00E31DEA">
            <w:pPr>
              <w:rPr>
                <w:rFonts w:ascii="Georgia" w:hAnsi="Georgia" w:cs="Times New Roman"/>
                <w:sz w:val="20"/>
                <w:szCs w:val="20"/>
              </w:rPr>
            </w:pPr>
          </w:p>
        </w:tc>
        <w:tc>
          <w:tcPr>
            <w:tcW w:w="2070" w:type="dxa"/>
          </w:tcPr>
          <w:p w14:paraId="3905E701" w14:textId="77777777" w:rsidR="0012483F" w:rsidRDefault="0012483F" w:rsidP="00E31DEA">
            <w:pPr>
              <w:rPr>
                <w:rFonts w:ascii="Georgia" w:hAnsi="Georgia" w:cs="Times New Roman"/>
                <w:sz w:val="20"/>
                <w:szCs w:val="20"/>
              </w:rPr>
            </w:pPr>
          </w:p>
        </w:tc>
      </w:tr>
      <w:tr w:rsidR="004A604E" w14:paraId="2F27B8B2" w14:textId="77777777" w:rsidTr="00997B4E">
        <w:trPr>
          <w:trHeight w:val="464"/>
        </w:trPr>
        <w:tc>
          <w:tcPr>
            <w:tcW w:w="10456" w:type="dxa"/>
            <w:gridSpan w:val="5"/>
          </w:tcPr>
          <w:p w14:paraId="541B1CAB" w14:textId="77777777" w:rsidR="004A604E" w:rsidRDefault="004A604E" w:rsidP="00E31DEA">
            <w:pPr>
              <w:rPr>
                <w:rFonts w:ascii="Georgia" w:hAnsi="Georgia" w:cs="Times New Roman"/>
                <w:sz w:val="20"/>
                <w:szCs w:val="20"/>
              </w:rPr>
            </w:pPr>
            <w:r>
              <w:rPr>
                <w:rFonts w:ascii="Segoe UI" w:hAnsi="Segoe UI" w:cs="Segoe UI"/>
                <w:color w:val="212121"/>
                <w:sz w:val="20"/>
                <w:szCs w:val="20"/>
                <w:shd w:val="clear" w:color="auto" w:fill="FFFFFF"/>
              </w:rPr>
              <w:t>Teaching and Assessment Methods Across Key Stage 2</w:t>
            </w:r>
            <w:r>
              <w:rPr>
                <w:rFonts w:ascii="Segoe UI" w:hAnsi="Segoe UI" w:cs="Segoe UI"/>
                <w:color w:val="212121"/>
                <w:sz w:val="20"/>
                <w:szCs w:val="20"/>
              </w:rPr>
              <w:br/>
            </w:r>
            <w:r>
              <w:rPr>
                <w:rFonts w:ascii="Segoe UI" w:hAnsi="Segoe UI" w:cs="Segoe UI"/>
                <w:color w:val="212121"/>
                <w:sz w:val="20"/>
                <w:szCs w:val="20"/>
              </w:rPr>
              <w:br/>
            </w:r>
            <w:r>
              <w:rPr>
                <w:rFonts w:ascii="Segoe UI" w:hAnsi="Segoe UI" w:cs="Segoe UI"/>
                <w:color w:val="212121"/>
                <w:sz w:val="20"/>
                <w:szCs w:val="20"/>
                <w:shd w:val="clear" w:color="auto" w:fill="FFFFFF"/>
              </w:rPr>
              <w:t>**Interactive Activities:**</w:t>
            </w:r>
            <w:r>
              <w:rPr>
                <w:rFonts w:ascii="Segoe UI" w:hAnsi="Segoe UI" w:cs="Segoe UI"/>
                <w:color w:val="212121"/>
                <w:sz w:val="20"/>
                <w:szCs w:val="20"/>
              </w:rPr>
              <w:br/>
            </w:r>
            <w:r>
              <w:rPr>
                <w:rFonts w:ascii="Segoe UI" w:hAnsi="Segoe UI" w:cs="Segoe UI"/>
                <w:color w:val="212121"/>
                <w:sz w:val="20"/>
                <w:szCs w:val="20"/>
                <w:shd w:val="clear" w:color="auto" w:fill="FFFFFF"/>
              </w:rPr>
              <w:t>- Games, songs, role-play, and technology integration to make learning engaging.</w:t>
            </w:r>
            <w:r>
              <w:rPr>
                <w:rFonts w:ascii="Segoe UI" w:hAnsi="Segoe UI" w:cs="Segoe UI"/>
                <w:color w:val="212121"/>
                <w:sz w:val="20"/>
                <w:szCs w:val="20"/>
              </w:rPr>
              <w:br/>
            </w:r>
            <w:r>
              <w:rPr>
                <w:rFonts w:ascii="Segoe UI" w:hAnsi="Segoe UI" w:cs="Segoe UI"/>
                <w:color w:val="212121"/>
                <w:sz w:val="20"/>
                <w:szCs w:val="20"/>
              </w:rPr>
              <w:br/>
            </w:r>
            <w:r>
              <w:rPr>
                <w:rFonts w:ascii="Segoe UI" w:hAnsi="Segoe UI" w:cs="Segoe UI"/>
                <w:color w:val="212121"/>
                <w:sz w:val="20"/>
                <w:szCs w:val="20"/>
                <w:shd w:val="clear" w:color="auto" w:fill="FFFFFF"/>
              </w:rPr>
              <w:t>**Assessment:**</w:t>
            </w:r>
            <w:r>
              <w:rPr>
                <w:rFonts w:ascii="Segoe UI" w:hAnsi="Segoe UI" w:cs="Segoe UI"/>
                <w:color w:val="212121"/>
                <w:sz w:val="20"/>
                <w:szCs w:val="20"/>
              </w:rPr>
              <w:br/>
            </w:r>
            <w:r>
              <w:rPr>
                <w:rFonts w:ascii="Segoe UI" w:hAnsi="Segoe UI" w:cs="Segoe UI"/>
                <w:color w:val="212121"/>
                <w:sz w:val="20"/>
                <w:szCs w:val="20"/>
                <w:shd w:val="clear" w:color="auto" w:fill="FFFFFF"/>
              </w:rPr>
              <w:lastRenderedPageBreak/>
              <w:t>- **Formative:** Regular quizzes, participation, and oral assessments.</w:t>
            </w:r>
            <w:r>
              <w:rPr>
                <w:rFonts w:ascii="Segoe UI" w:hAnsi="Segoe UI" w:cs="Segoe UI"/>
                <w:color w:val="212121"/>
                <w:sz w:val="20"/>
                <w:szCs w:val="20"/>
              </w:rPr>
              <w:br/>
            </w:r>
            <w:r>
              <w:rPr>
                <w:rFonts w:ascii="Segoe UI" w:hAnsi="Segoe UI" w:cs="Segoe UI"/>
                <w:color w:val="212121"/>
                <w:sz w:val="20"/>
                <w:szCs w:val="20"/>
                <w:shd w:val="clear" w:color="auto" w:fill="FFFFFF"/>
              </w:rPr>
              <w:t>- **Summative:** Oral presentations, written exercises, and end-of-term projects.</w:t>
            </w:r>
            <w:r>
              <w:rPr>
                <w:rFonts w:ascii="Segoe UI" w:hAnsi="Segoe UI" w:cs="Segoe UI"/>
                <w:color w:val="212121"/>
                <w:sz w:val="20"/>
                <w:szCs w:val="20"/>
              </w:rPr>
              <w:br/>
            </w:r>
            <w:r>
              <w:rPr>
                <w:rFonts w:ascii="Segoe UI" w:hAnsi="Segoe UI" w:cs="Segoe UI"/>
                <w:color w:val="212121"/>
                <w:sz w:val="20"/>
                <w:szCs w:val="20"/>
              </w:rPr>
              <w:br/>
            </w:r>
            <w:r>
              <w:rPr>
                <w:rFonts w:ascii="Segoe UI" w:hAnsi="Segoe UI" w:cs="Segoe UI"/>
                <w:color w:val="212121"/>
                <w:sz w:val="20"/>
                <w:szCs w:val="20"/>
                <w:shd w:val="clear" w:color="auto" w:fill="FFFFFF"/>
              </w:rPr>
              <w:t>**Cultural Exposure:**</w:t>
            </w:r>
            <w:r>
              <w:rPr>
                <w:rFonts w:ascii="Segoe UI" w:hAnsi="Segoe UI" w:cs="Segoe UI"/>
                <w:color w:val="212121"/>
                <w:sz w:val="20"/>
                <w:szCs w:val="20"/>
              </w:rPr>
              <w:br/>
            </w:r>
            <w:r>
              <w:rPr>
                <w:rFonts w:ascii="Segoe UI" w:hAnsi="Segoe UI" w:cs="Segoe UI"/>
                <w:color w:val="212121"/>
                <w:sz w:val="20"/>
                <w:szCs w:val="20"/>
                <w:shd w:val="clear" w:color="auto" w:fill="FFFFFF"/>
              </w:rPr>
              <w:t>- Incorporate learning about French festivals, traditions, and geography to deepen cultural understanding.</w:t>
            </w:r>
            <w:r>
              <w:rPr>
                <w:rFonts w:ascii="Segoe UI" w:hAnsi="Segoe UI" w:cs="Segoe UI"/>
                <w:color w:val="212121"/>
                <w:sz w:val="20"/>
                <w:szCs w:val="20"/>
              </w:rPr>
              <w:br/>
            </w:r>
            <w:r>
              <w:rPr>
                <w:rFonts w:ascii="Segoe UI" w:hAnsi="Segoe UI" w:cs="Segoe UI"/>
                <w:color w:val="212121"/>
                <w:sz w:val="20"/>
                <w:szCs w:val="20"/>
              </w:rPr>
              <w:br/>
            </w:r>
            <w:r>
              <w:rPr>
                <w:rFonts w:ascii="Segoe UI" w:hAnsi="Segoe UI" w:cs="Segoe UI"/>
                <w:color w:val="212121"/>
                <w:sz w:val="20"/>
                <w:szCs w:val="20"/>
                <w:shd w:val="clear" w:color="auto" w:fill="FFFFFF"/>
              </w:rPr>
              <w:t>**Extracurricular Activities:**</w:t>
            </w:r>
            <w:r>
              <w:rPr>
                <w:rFonts w:ascii="Segoe UI" w:hAnsi="Segoe UI" w:cs="Segoe UI"/>
                <w:color w:val="212121"/>
                <w:sz w:val="20"/>
                <w:szCs w:val="20"/>
              </w:rPr>
              <w:br/>
            </w:r>
            <w:r>
              <w:rPr>
                <w:rFonts w:ascii="Segoe UI" w:hAnsi="Segoe UI" w:cs="Segoe UI"/>
                <w:color w:val="212121"/>
                <w:sz w:val="20"/>
                <w:szCs w:val="20"/>
                <w:shd w:val="clear" w:color="auto" w:fill="FFFFFF"/>
              </w:rPr>
              <w:t>- Language clubs, cultural events, and exchange programs to enhance practical language use and cultural exposure.</w:t>
            </w:r>
            <w:r>
              <w:rPr>
                <w:rFonts w:ascii="Segoe UI" w:hAnsi="Segoe UI" w:cs="Segoe UI"/>
                <w:color w:val="212121"/>
                <w:sz w:val="20"/>
                <w:szCs w:val="20"/>
              </w:rPr>
              <w:br/>
            </w:r>
            <w:r>
              <w:rPr>
                <w:rFonts w:ascii="Segoe UI" w:hAnsi="Segoe UI" w:cs="Segoe UI"/>
                <w:color w:val="212121"/>
                <w:sz w:val="20"/>
                <w:szCs w:val="20"/>
              </w:rPr>
              <w:br/>
            </w:r>
            <w:r>
              <w:rPr>
                <w:rFonts w:ascii="Segoe UI" w:hAnsi="Segoe UI" w:cs="Segoe UI"/>
                <w:color w:val="212121"/>
                <w:sz w:val="20"/>
                <w:szCs w:val="20"/>
                <w:shd w:val="clear" w:color="auto" w:fill="FFFFFF"/>
              </w:rPr>
              <w:t>This progression ensures that students build a solid foundation in French, with a gradual increase in complexity to prepare them for secondary education.</w:t>
            </w:r>
          </w:p>
        </w:tc>
      </w:tr>
    </w:tbl>
    <w:p w14:paraId="21E53FB6" w14:textId="77777777" w:rsidR="0012483F" w:rsidRPr="00E31DEA" w:rsidRDefault="0012483F" w:rsidP="00E31DEA">
      <w:pPr>
        <w:rPr>
          <w:rFonts w:ascii="Georgia" w:hAnsi="Georgia" w:cs="Times New Roman"/>
          <w:sz w:val="20"/>
          <w:szCs w:val="20"/>
        </w:rPr>
      </w:pPr>
    </w:p>
    <w:sectPr w:rsidR="0012483F" w:rsidRPr="00E31DEA" w:rsidSect="00E61F1E">
      <w:pgSz w:w="11906" w:h="16838"/>
      <w:pgMar w:top="720" w:right="720" w:bottom="568"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Roboto">
    <w:altName w:val="Roboto"/>
    <w:charset w:val="00"/>
    <w:family w:val="auto"/>
    <w:pitch w:val="variable"/>
    <w:sig w:usb0="E00002FF" w:usb1="5000205B" w:usb2="0000002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B55BF7"/>
    <w:multiLevelType w:val="hybridMultilevel"/>
    <w:tmpl w:val="AEFEF1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D859CE"/>
    <w:multiLevelType w:val="hybridMultilevel"/>
    <w:tmpl w:val="F06C28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56005F"/>
    <w:multiLevelType w:val="hybridMultilevel"/>
    <w:tmpl w:val="04C07D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D504387"/>
    <w:multiLevelType w:val="hybridMultilevel"/>
    <w:tmpl w:val="BE7655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DC5239B"/>
    <w:multiLevelType w:val="hybridMultilevel"/>
    <w:tmpl w:val="5420B0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1111A11"/>
    <w:multiLevelType w:val="hybridMultilevel"/>
    <w:tmpl w:val="467678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E7E384C"/>
    <w:multiLevelType w:val="hybridMultilevel"/>
    <w:tmpl w:val="1A1C0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1A2870"/>
    <w:multiLevelType w:val="hybridMultilevel"/>
    <w:tmpl w:val="7F043500"/>
    <w:lvl w:ilvl="0" w:tplc="7DDA7F3C">
      <w:numFmt w:val="bullet"/>
      <w:lvlText w:val="-"/>
      <w:lvlJc w:val="left"/>
      <w:pPr>
        <w:ind w:left="720" w:hanging="360"/>
      </w:pPr>
      <w:rPr>
        <w:rFonts w:ascii="Calibri" w:eastAsiaTheme="minorHAnsi" w:hAnsi="Calibri" w:cs="Calibr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5341393"/>
    <w:multiLevelType w:val="hybridMultilevel"/>
    <w:tmpl w:val="692E96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1C544C7"/>
    <w:multiLevelType w:val="hybridMultilevel"/>
    <w:tmpl w:val="B5A4DE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54E6881"/>
    <w:multiLevelType w:val="hybridMultilevel"/>
    <w:tmpl w:val="2700A010"/>
    <w:lvl w:ilvl="0" w:tplc="04090001">
      <w:start w:val="1"/>
      <w:numFmt w:val="bullet"/>
      <w:lvlText w:val=""/>
      <w:lvlJc w:val="left"/>
      <w:pPr>
        <w:ind w:left="720" w:hanging="360"/>
      </w:pPr>
      <w:rPr>
        <w:rFonts w:ascii="Symbol" w:hAnsi="Symbol"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8F62A9C"/>
    <w:multiLevelType w:val="hybridMultilevel"/>
    <w:tmpl w:val="DE6A1D5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63684A5B"/>
    <w:multiLevelType w:val="hybridMultilevel"/>
    <w:tmpl w:val="B5D078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11"/>
  </w:num>
  <w:num w:numId="3">
    <w:abstractNumId w:val="5"/>
  </w:num>
  <w:num w:numId="4">
    <w:abstractNumId w:val="3"/>
  </w:num>
  <w:num w:numId="5">
    <w:abstractNumId w:val="9"/>
  </w:num>
  <w:num w:numId="6">
    <w:abstractNumId w:val="12"/>
  </w:num>
  <w:num w:numId="7">
    <w:abstractNumId w:val="6"/>
  </w:num>
  <w:num w:numId="8">
    <w:abstractNumId w:val="8"/>
  </w:num>
  <w:num w:numId="9">
    <w:abstractNumId w:val="4"/>
  </w:num>
  <w:num w:numId="10">
    <w:abstractNumId w:val="0"/>
  </w:num>
  <w:num w:numId="11">
    <w:abstractNumId w:val="7"/>
  </w:num>
  <w:num w:numId="12">
    <w:abstractNumId w:val="10"/>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FR" w:vendorID="64" w:dllVersion="6" w:nlCheck="1" w:checkStyle="1"/>
  <w:activeWritingStyle w:appName="MSWord" w:lang="en-GB" w:vendorID="64" w:dllVersion="6" w:nlCheck="1" w:checkStyle="0"/>
  <w:activeWritingStyle w:appName="MSWord" w:lang="en-GB" w:vendorID="64" w:dllVersion="4096" w:nlCheck="1" w:checkStyle="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7D19"/>
    <w:rsid w:val="000216DD"/>
    <w:rsid w:val="00052A8C"/>
    <w:rsid w:val="00065180"/>
    <w:rsid w:val="00085CD9"/>
    <w:rsid w:val="00087837"/>
    <w:rsid w:val="000E6A40"/>
    <w:rsid w:val="000F0EBE"/>
    <w:rsid w:val="000F5F91"/>
    <w:rsid w:val="00111350"/>
    <w:rsid w:val="0012483F"/>
    <w:rsid w:val="001373AC"/>
    <w:rsid w:val="00173345"/>
    <w:rsid w:val="001F0047"/>
    <w:rsid w:val="001F6BDA"/>
    <w:rsid w:val="00255A59"/>
    <w:rsid w:val="002728F3"/>
    <w:rsid w:val="002802AA"/>
    <w:rsid w:val="002A4565"/>
    <w:rsid w:val="00304FC1"/>
    <w:rsid w:val="00332A23"/>
    <w:rsid w:val="00341D06"/>
    <w:rsid w:val="00341ECE"/>
    <w:rsid w:val="0039276E"/>
    <w:rsid w:val="003A6FD7"/>
    <w:rsid w:val="003C562A"/>
    <w:rsid w:val="003E137D"/>
    <w:rsid w:val="004050FC"/>
    <w:rsid w:val="00422E5C"/>
    <w:rsid w:val="0042478D"/>
    <w:rsid w:val="00434E3A"/>
    <w:rsid w:val="00450D5E"/>
    <w:rsid w:val="00485813"/>
    <w:rsid w:val="00491A6A"/>
    <w:rsid w:val="004A604E"/>
    <w:rsid w:val="004E190B"/>
    <w:rsid w:val="004E3DB9"/>
    <w:rsid w:val="004F2EEB"/>
    <w:rsid w:val="004F47EC"/>
    <w:rsid w:val="00507D19"/>
    <w:rsid w:val="00541360"/>
    <w:rsid w:val="00542CAE"/>
    <w:rsid w:val="00550A26"/>
    <w:rsid w:val="00556A81"/>
    <w:rsid w:val="005B04EE"/>
    <w:rsid w:val="005F15D0"/>
    <w:rsid w:val="0060054A"/>
    <w:rsid w:val="0062555B"/>
    <w:rsid w:val="006368C2"/>
    <w:rsid w:val="006441F6"/>
    <w:rsid w:val="00665D9A"/>
    <w:rsid w:val="0067533A"/>
    <w:rsid w:val="006A0F31"/>
    <w:rsid w:val="006A5F1F"/>
    <w:rsid w:val="006B2A7B"/>
    <w:rsid w:val="00704FB7"/>
    <w:rsid w:val="00726F8D"/>
    <w:rsid w:val="00727200"/>
    <w:rsid w:val="00742067"/>
    <w:rsid w:val="007653AF"/>
    <w:rsid w:val="00774B75"/>
    <w:rsid w:val="007843D1"/>
    <w:rsid w:val="007B2382"/>
    <w:rsid w:val="007B2A3E"/>
    <w:rsid w:val="007C1A7A"/>
    <w:rsid w:val="007D4F05"/>
    <w:rsid w:val="00812350"/>
    <w:rsid w:val="0081773E"/>
    <w:rsid w:val="00841BF8"/>
    <w:rsid w:val="008E73BB"/>
    <w:rsid w:val="008F077F"/>
    <w:rsid w:val="00907BDC"/>
    <w:rsid w:val="00921B0D"/>
    <w:rsid w:val="00967A8B"/>
    <w:rsid w:val="009C1C16"/>
    <w:rsid w:val="009C60D4"/>
    <w:rsid w:val="009E5D27"/>
    <w:rsid w:val="00A04BEE"/>
    <w:rsid w:val="00A2282D"/>
    <w:rsid w:val="00A27232"/>
    <w:rsid w:val="00A360AA"/>
    <w:rsid w:val="00A616E1"/>
    <w:rsid w:val="00A65569"/>
    <w:rsid w:val="00AB0773"/>
    <w:rsid w:val="00AB0A1F"/>
    <w:rsid w:val="00AB1EC4"/>
    <w:rsid w:val="00AB1EEC"/>
    <w:rsid w:val="00AC28F4"/>
    <w:rsid w:val="00AE5F80"/>
    <w:rsid w:val="00B03844"/>
    <w:rsid w:val="00B4455B"/>
    <w:rsid w:val="00B47D50"/>
    <w:rsid w:val="00B6260B"/>
    <w:rsid w:val="00B6424A"/>
    <w:rsid w:val="00B86AE3"/>
    <w:rsid w:val="00BB5B34"/>
    <w:rsid w:val="00BD0D73"/>
    <w:rsid w:val="00BE773B"/>
    <w:rsid w:val="00BF7CDE"/>
    <w:rsid w:val="00C1108A"/>
    <w:rsid w:val="00C41A3C"/>
    <w:rsid w:val="00C8429C"/>
    <w:rsid w:val="00CF28AC"/>
    <w:rsid w:val="00D140B7"/>
    <w:rsid w:val="00D579CA"/>
    <w:rsid w:val="00DC2AFA"/>
    <w:rsid w:val="00DC7B1F"/>
    <w:rsid w:val="00DD3D0E"/>
    <w:rsid w:val="00E07937"/>
    <w:rsid w:val="00E3155D"/>
    <w:rsid w:val="00E31DEA"/>
    <w:rsid w:val="00E33A9C"/>
    <w:rsid w:val="00E47F8A"/>
    <w:rsid w:val="00E61F1E"/>
    <w:rsid w:val="00E94996"/>
    <w:rsid w:val="00EA2F4C"/>
    <w:rsid w:val="00F25959"/>
    <w:rsid w:val="00FF35C2"/>
    <w:rsid w:val="00FF3E1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3FC19"/>
  <w15:docId w15:val="{680CCEE2-E2A9-4DC8-BAE5-07C0FB422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7D1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07D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D4F0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742067"/>
    <w:pPr>
      <w:ind w:left="720"/>
      <w:contextualSpacing/>
    </w:pPr>
  </w:style>
  <w:style w:type="paragraph" w:styleId="NormalWeb">
    <w:name w:val="Normal (Web)"/>
    <w:basedOn w:val="Normal"/>
    <w:uiPriority w:val="99"/>
    <w:unhideWhenUsed/>
    <w:rsid w:val="00DC2AF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243534">
      <w:bodyDiv w:val="1"/>
      <w:marLeft w:val="0"/>
      <w:marRight w:val="0"/>
      <w:marTop w:val="0"/>
      <w:marBottom w:val="0"/>
      <w:divBdr>
        <w:top w:val="none" w:sz="0" w:space="0" w:color="auto"/>
        <w:left w:val="none" w:sz="0" w:space="0" w:color="auto"/>
        <w:bottom w:val="none" w:sz="0" w:space="0" w:color="auto"/>
        <w:right w:val="none" w:sz="0" w:space="0" w:color="auto"/>
      </w:divBdr>
      <w:divsChild>
        <w:div w:id="900553197">
          <w:marLeft w:val="0"/>
          <w:marRight w:val="0"/>
          <w:marTop w:val="0"/>
          <w:marBottom w:val="0"/>
          <w:divBdr>
            <w:top w:val="none" w:sz="0" w:space="0" w:color="auto"/>
            <w:left w:val="none" w:sz="0" w:space="0" w:color="auto"/>
            <w:bottom w:val="none" w:sz="0" w:space="0" w:color="auto"/>
            <w:right w:val="none" w:sz="0" w:space="0" w:color="auto"/>
          </w:divBdr>
          <w:divsChild>
            <w:div w:id="1616714969">
              <w:marLeft w:val="0"/>
              <w:marRight w:val="0"/>
              <w:marTop w:val="0"/>
              <w:marBottom w:val="0"/>
              <w:divBdr>
                <w:top w:val="none" w:sz="0" w:space="0" w:color="auto"/>
                <w:left w:val="none" w:sz="0" w:space="0" w:color="auto"/>
                <w:bottom w:val="none" w:sz="0" w:space="0" w:color="auto"/>
                <w:right w:val="none" w:sz="0" w:space="0" w:color="auto"/>
              </w:divBdr>
              <w:divsChild>
                <w:div w:id="184365065">
                  <w:marLeft w:val="0"/>
                  <w:marRight w:val="0"/>
                  <w:marTop w:val="0"/>
                  <w:marBottom w:val="0"/>
                  <w:divBdr>
                    <w:top w:val="none" w:sz="0" w:space="0" w:color="auto"/>
                    <w:left w:val="none" w:sz="0" w:space="0" w:color="auto"/>
                    <w:bottom w:val="none" w:sz="0" w:space="0" w:color="auto"/>
                    <w:right w:val="none" w:sz="0" w:space="0" w:color="auto"/>
                  </w:divBdr>
                  <w:divsChild>
                    <w:div w:id="397438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2931175">
      <w:bodyDiv w:val="1"/>
      <w:marLeft w:val="0"/>
      <w:marRight w:val="0"/>
      <w:marTop w:val="0"/>
      <w:marBottom w:val="0"/>
      <w:divBdr>
        <w:top w:val="none" w:sz="0" w:space="0" w:color="auto"/>
        <w:left w:val="none" w:sz="0" w:space="0" w:color="auto"/>
        <w:bottom w:val="none" w:sz="0" w:space="0" w:color="auto"/>
        <w:right w:val="none" w:sz="0" w:space="0" w:color="auto"/>
      </w:divBdr>
      <w:divsChild>
        <w:div w:id="743334332">
          <w:marLeft w:val="0"/>
          <w:marRight w:val="0"/>
          <w:marTop w:val="0"/>
          <w:marBottom w:val="0"/>
          <w:divBdr>
            <w:top w:val="none" w:sz="0" w:space="0" w:color="auto"/>
            <w:left w:val="none" w:sz="0" w:space="0" w:color="auto"/>
            <w:bottom w:val="none" w:sz="0" w:space="0" w:color="auto"/>
            <w:right w:val="none" w:sz="0" w:space="0" w:color="auto"/>
          </w:divBdr>
          <w:divsChild>
            <w:div w:id="1271426247">
              <w:marLeft w:val="0"/>
              <w:marRight w:val="0"/>
              <w:marTop w:val="0"/>
              <w:marBottom w:val="0"/>
              <w:divBdr>
                <w:top w:val="none" w:sz="0" w:space="0" w:color="auto"/>
                <w:left w:val="none" w:sz="0" w:space="0" w:color="auto"/>
                <w:bottom w:val="none" w:sz="0" w:space="0" w:color="auto"/>
                <w:right w:val="none" w:sz="0" w:space="0" w:color="auto"/>
              </w:divBdr>
              <w:divsChild>
                <w:div w:id="1413771948">
                  <w:marLeft w:val="0"/>
                  <w:marRight w:val="0"/>
                  <w:marTop w:val="0"/>
                  <w:marBottom w:val="0"/>
                  <w:divBdr>
                    <w:top w:val="none" w:sz="0" w:space="0" w:color="auto"/>
                    <w:left w:val="none" w:sz="0" w:space="0" w:color="auto"/>
                    <w:bottom w:val="none" w:sz="0" w:space="0" w:color="auto"/>
                    <w:right w:val="none" w:sz="0" w:space="0" w:color="auto"/>
                  </w:divBdr>
                  <w:divsChild>
                    <w:div w:id="1929146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9873852">
      <w:bodyDiv w:val="1"/>
      <w:marLeft w:val="0"/>
      <w:marRight w:val="0"/>
      <w:marTop w:val="0"/>
      <w:marBottom w:val="0"/>
      <w:divBdr>
        <w:top w:val="none" w:sz="0" w:space="0" w:color="auto"/>
        <w:left w:val="none" w:sz="0" w:space="0" w:color="auto"/>
        <w:bottom w:val="none" w:sz="0" w:space="0" w:color="auto"/>
        <w:right w:val="none" w:sz="0" w:space="0" w:color="auto"/>
      </w:divBdr>
      <w:divsChild>
        <w:div w:id="1331448944">
          <w:marLeft w:val="0"/>
          <w:marRight w:val="0"/>
          <w:marTop w:val="0"/>
          <w:marBottom w:val="0"/>
          <w:divBdr>
            <w:top w:val="none" w:sz="0" w:space="0" w:color="auto"/>
            <w:left w:val="none" w:sz="0" w:space="0" w:color="auto"/>
            <w:bottom w:val="none" w:sz="0" w:space="0" w:color="auto"/>
            <w:right w:val="none" w:sz="0" w:space="0" w:color="auto"/>
          </w:divBdr>
          <w:divsChild>
            <w:div w:id="583564809">
              <w:marLeft w:val="0"/>
              <w:marRight w:val="0"/>
              <w:marTop w:val="0"/>
              <w:marBottom w:val="0"/>
              <w:divBdr>
                <w:top w:val="none" w:sz="0" w:space="0" w:color="auto"/>
                <w:left w:val="none" w:sz="0" w:space="0" w:color="auto"/>
                <w:bottom w:val="none" w:sz="0" w:space="0" w:color="auto"/>
                <w:right w:val="none" w:sz="0" w:space="0" w:color="auto"/>
              </w:divBdr>
              <w:divsChild>
                <w:div w:id="630984362">
                  <w:marLeft w:val="0"/>
                  <w:marRight w:val="0"/>
                  <w:marTop w:val="0"/>
                  <w:marBottom w:val="0"/>
                  <w:divBdr>
                    <w:top w:val="none" w:sz="0" w:space="0" w:color="auto"/>
                    <w:left w:val="none" w:sz="0" w:space="0" w:color="auto"/>
                    <w:bottom w:val="none" w:sz="0" w:space="0" w:color="auto"/>
                    <w:right w:val="none" w:sz="0" w:space="0" w:color="auto"/>
                  </w:divBdr>
                  <w:divsChild>
                    <w:div w:id="23488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9935213">
      <w:bodyDiv w:val="1"/>
      <w:marLeft w:val="0"/>
      <w:marRight w:val="0"/>
      <w:marTop w:val="0"/>
      <w:marBottom w:val="0"/>
      <w:divBdr>
        <w:top w:val="none" w:sz="0" w:space="0" w:color="auto"/>
        <w:left w:val="none" w:sz="0" w:space="0" w:color="auto"/>
        <w:bottom w:val="none" w:sz="0" w:space="0" w:color="auto"/>
        <w:right w:val="none" w:sz="0" w:space="0" w:color="auto"/>
      </w:divBdr>
      <w:divsChild>
        <w:div w:id="860095892">
          <w:marLeft w:val="0"/>
          <w:marRight w:val="0"/>
          <w:marTop w:val="0"/>
          <w:marBottom w:val="0"/>
          <w:divBdr>
            <w:top w:val="none" w:sz="0" w:space="0" w:color="auto"/>
            <w:left w:val="none" w:sz="0" w:space="0" w:color="auto"/>
            <w:bottom w:val="none" w:sz="0" w:space="0" w:color="auto"/>
            <w:right w:val="none" w:sz="0" w:space="0" w:color="auto"/>
          </w:divBdr>
          <w:divsChild>
            <w:div w:id="1290279058">
              <w:marLeft w:val="0"/>
              <w:marRight w:val="0"/>
              <w:marTop w:val="0"/>
              <w:marBottom w:val="0"/>
              <w:divBdr>
                <w:top w:val="none" w:sz="0" w:space="0" w:color="auto"/>
                <w:left w:val="none" w:sz="0" w:space="0" w:color="auto"/>
                <w:bottom w:val="none" w:sz="0" w:space="0" w:color="auto"/>
                <w:right w:val="none" w:sz="0" w:space="0" w:color="auto"/>
              </w:divBdr>
              <w:divsChild>
                <w:div w:id="1057361609">
                  <w:marLeft w:val="0"/>
                  <w:marRight w:val="0"/>
                  <w:marTop w:val="0"/>
                  <w:marBottom w:val="0"/>
                  <w:divBdr>
                    <w:top w:val="none" w:sz="0" w:space="0" w:color="auto"/>
                    <w:left w:val="none" w:sz="0" w:space="0" w:color="auto"/>
                    <w:bottom w:val="none" w:sz="0" w:space="0" w:color="auto"/>
                    <w:right w:val="none" w:sz="0" w:space="0" w:color="auto"/>
                  </w:divBdr>
                  <w:divsChild>
                    <w:div w:id="355431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6587902">
      <w:bodyDiv w:val="1"/>
      <w:marLeft w:val="0"/>
      <w:marRight w:val="0"/>
      <w:marTop w:val="0"/>
      <w:marBottom w:val="0"/>
      <w:divBdr>
        <w:top w:val="none" w:sz="0" w:space="0" w:color="auto"/>
        <w:left w:val="none" w:sz="0" w:space="0" w:color="auto"/>
        <w:bottom w:val="none" w:sz="0" w:space="0" w:color="auto"/>
        <w:right w:val="none" w:sz="0" w:space="0" w:color="auto"/>
      </w:divBdr>
      <w:divsChild>
        <w:div w:id="1465779611">
          <w:marLeft w:val="0"/>
          <w:marRight w:val="0"/>
          <w:marTop w:val="0"/>
          <w:marBottom w:val="0"/>
          <w:divBdr>
            <w:top w:val="none" w:sz="0" w:space="0" w:color="auto"/>
            <w:left w:val="none" w:sz="0" w:space="0" w:color="auto"/>
            <w:bottom w:val="none" w:sz="0" w:space="0" w:color="auto"/>
            <w:right w:val="none" w:sz="0" w:space="0" w:color="auto"/>
          </w:divBdr>
          <w:divsChild>
            <w:div w:id="703209203">
              <w:marLeft w:val="0"/>
              <w:marRight w:val="0"/>
              <w:marTop w:val="0"/>
              <w:marBottom w:val="0"/>
              <w:divBdr>
                <w:top w:val="none" w:sz="0" w:space="0" w:color="auto"/>
                <w:left w:val="none" w:sz="0" w:space="0" w:color="auto"/>
                <w:bottom w:val="none" w:sz="0" w:space="0" w:color="auto"/>
                <w:right w:val="none" w:sz="0" w:space="0" w:color="auto"/>
              </w:divBdr>
              <w:divsChild>
                <w:div w:id="1383404456">
                  <w:marLeft w:val="0"/>
                  <w:marRight w:val="0"/>
                  <w:marTop w:val="0"/>
                  <w:marBottom w:val="0"/>
                  <w:divBdr>
                    <w:top w:val="none" w:sz="0" w:space="0" w:color="auto"/>
                    <w:left w:val="none" w:sz="0" w:space="0" w:color="auto"/>
                    <w:bottom w:val="none" w:sz="0" w:space="0" w:color="auto"/>
                    <w:right w:val="none" w:sz="0" w:space="0" w:color="auto"/>
                  </w:divBdr>
                  <w:divsChild>
                    <w:div w:id="72894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7647140">
      <w:bodyDiv w:val="1"/>
      <w:marLeft w:val="0"/>
      <w:marRight w:val="0"/>
      <w:marTop w:val="0"/>
      <w:marBottom w:val="0"/>
      <w:divBdr>
        <w:top w:val="none" w:sz="0" w:space="0" w:color="auto"/>
        <w:left w:val="none" w:sz="0" w:space="0" w:color="auto"/>
        <w:bottom w:val="none" w:sz="0" w:space="0" w:color="auto"/>
        <w:right w:val="none" w:sz="0" w:space="0" w:color="auto"/>
      </w:divBdr>
      <w:divsChild>
        <w:div w:id="201291705">
          <w:marLeft w:val="0"/>
          <w:marRight w:val="0"/>
          <w:marTop w:val="0"/>
          <w:marBottom w:val="0"/>
          <w:divBdr>
            <w:top w:val="none" w:sz="0" w:space="0" w:color="auto"/>
            <w:left w:val="none" w:sz="0" w:space="0" w:color="auto"/>
            <w:bottom w:val="none" w:sz="0" w:space="0" w:color="auto"/>
            <w:right w:val="none" w:sz="0" w:space="0" w:color="auto"/>
          </w:divBdr>
          <w:divsChild>
            <w:div w:id="1680738241">
              <w:marLeft w:val="0"/>
              <w:marRight w:val="0"/>
              <w:marTop w:val="0"/>
              <w:marBottom w:val="0"/>
              <w:divBdr>
                <w:top w:val="none" w:sz="0" w:space="0" w:color="auto"/>
                <w:left w:val="none" w:sz="0" w:space="0" w:color="auto"/>
                <w:bottom w:val="none" w:sz="0" w:space="0" w:color="auto"/>
                <w:right w:val="none" w:sz="0" w:space="0" w:color="auto"/>
              </w:divBdr>
              <w:divsChild>
                <w:div w:id="1005520545">
                  <w:marLeft w:val="0"/>
                  <w:marRight w:val="0"/>
                  <w:marTop w:val="0"/>
                  <w:marBottom w:val="0"/>
                  <w:divBdr>
                    <w:top w:val="none" w:sz="0" w:space="0" w:color="auto"/>
                    <w:left w:val="none" w:sz="0" w:space="0" w:color="auto"/>
                    <w:bottom w:val="none" w:sz="0" w:space="0" w:color="auto"/>
                    <w:right w:val="none" w:sz="0" w:space="0" w:color="auto"/>
                  </w:divBdr>
                  <w:divsChild>
                    <w:div w:id="1545020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4095664">
      <w:bodyDiv w:val="1"/>
      <w:marLeft w:val="0"/>
      <w:marRight w:val="0"/>
      <w:marTop w:val="0"/>
      <w:marBottom w:val="0"/>
      <w:divBdr>
        <w:top w:val="none" w:sz="0" w:space="0" w:color="auto"/>
        <w:left w:val="none" w:sz="0" w:space="0" w:color="auto"/>
        <w:bottom w:val="none" w:sz="0" w:space="0" w:color="auto"/>
        <w:right w:val="none" w:sz="0" w:space="0" w:color="auto"/>
      </w:divBdr>
      <w:divsChild>
        <w:div w:id="2145002262">
          <w:marLeft w:val="0"/>
          <w:marRight w:val="0"/>
          <w:marTop w:val="0"/>
          <w:marBottom w:val="0"/>
          <w:divBdr>
            <w:top w:val="none" w:sz="0" w:space="0" w:color="auto"/>
            <w:left w:val="none" w:sz="0" w:space="0" w:color="auto"/>
            <w:bottom w:val="none" w:sz="0" w:space="0" w:color="auto"/>
            <w:right w:val="none" w:sz="0" w:space="0" w:color="auto"/>
          </w:divBdr>
          <w:divsChild>
            <w:div w:id="2115635828">
              <w:marLeft w:val="0"/>
              <w:marRight w:val="0"/>
              <w:marTop w:val="0"/>
              <w:marBottom w:val="0"/>
              <w:divBdr>
                <w:top w:val="none" w:sz="0" w:space="0" w:color="auto"/>
                <w:left w:val="none" w:sz="0" w:space="0" w:color="auto"/>
                <w:bottom w:val="none" w:sz="0" w:space="0" w:color="auto"/>
                <w:right w:val="none" w:sz="0" w:space="0" w:color="auto"/>
              </w:divBdr>
              <w:divsChild>
                <w:div w:id="1164126888">
                  <w:marLeft w:val="0"/>
                  <w:marRight w:val="0"/>
                  <w:marTop w:val="0"/>
                  <w:marBottom w:val="0"/>
                  <w:divBdr>
                    <w:top w:val="none" w:sz="0" w:space="0" w:color="auto"/>
                    <w:left w:val="none" w:sz="0" w:space="0" w:color="auto"/>
                    <w:bottom w:val="none" w:sz="0" w:space="0" w:color="auto"/>
                    <w:right w:val="none" w:sz="0" w:space="0" w:color="auto"/>
                  </w:divBdr>
                  <w:divsChild>
                    <w:div w:id="1858887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0302645">
      <w:bodyDiv w:val="1"/>
      <w:marLeft w:val="0"/>
      <w:marRight w:val="0"/>
      <w:marTop w:val="0"/>
      <w:marBottom w:val="0"/>
      <w:divBdr>
        <w:top w:val="none" w:sz="0" w:space="0" w:color="auto"/>
        <w:left w:val="none" w:sz="0" w:space="0" w:color="auto"/>
        <w:bottom w:val="none" w:sz="0" w:space="0" w:color="auto"/>
        <w:right w:val="none" w:sz="0" w:space="0" w:color="auto"/>
      </w:divBdr>
      <w:divsChild>
        <w:div w:id="1172183546">
          <w:marLeft w:val="0"/>
          <w:marRight w:val="0"/>
          <w:marTop w:val="0"/>
          <w:marBottom w:val="0"/>
          <w:divBdr>
            <w:top w:val="none" w:sz="0" w:space="0" w:color="auto"/>
            <w:left w:val="none" w:sz="0" w:space="0" w:color="auto"/>
            <w:bottom w:val="none" w:sz="0" w:space="0" w:color="auto"/>
            <w:right w:val="none" w:sz="0" w:space="0" w:color="auto"/>
          </w:divBdr>
          <w:divsChild>
            <w:div w:id="1290235954">
              <w:marLeft w:val="0"/>
              <w:marRight w:val="0"/>
              <w:marTop w:val="0"/>
              <w:marBottom w:val="0"/>
              <w:divBdr>
                <w:top w:val="none" w:sz="0" w:space="0" w:color="auto"/>
                <w:left w:val="none" w:sz="0" w:space="0" w:color="auto"/>
                <w:bottom w:val="none" w:sz="0" w:space="0" w:color="auto"/>
                <w:right w:val="none" w:sz="0" w:space="0" w:color="auto"/>
              </w:divBdr>
              <w:divsChild>
                <w:div w:id="1382703736">
                  <w:marLeft w:val="0"/>
                  <w:marRight w:val="0"/>
                  <w:marTop w:val="0"/>
                  <w:marBottom w:val="0"/>
                  <w:divBdr>
                    <w:top w:val="none" w:sz="0" w:space="0" w:color="auto"/>
                    <w:left w:val="none" w:sz="0" w:space="0" w:color="auto"/>
                    <w:bottom w:val="none" w:sz="0" w:space="0" w:color="auto"/>
                    <w:right w:val="none" w:sz="0" w:space="0" w:color="auto"/>
                  </w:divBdr>
                  <w:divsChild>
                    <w:div w:id="606933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6439616">
      <w:bodyDiv w:val="1"/>
      <w:marLeft w:val="0"/>
      <w:marRight w:val="0"/>
      <w:marTop w:val="0"/>
      <w:marBottom w:val="0"/>
      <w:divBdr>
        <w:top w:val="none" w:sz="0" w:space="0" w:color="auto"/>
        <w:left w:val="none" w:sz="0" w:space="0" w:color="auto"/>
        <w:bottom w:val="none" w:sz="0" w:space="0" w:color="auto"/>
        <w:right w:val="none" w:sz="0" w:space="0" w:color="auto"/>
      </w:divBdr>
      <w:divsChild>
        <w:div w:id="1529103099">
          <w:marLeft w:val="0"/>
          <w:marRight w:val="0"/>
          <w:marTop w:val="0"/>
          <w:marBottom w:val="0"/>
          <w:divBdr>
            <w:top w:val="none" w:sz="0" w:space="0" w:color="auto"/>
            <w:left w:val="none" w:sz="0" w:space="0" w:color="auto"/>
            <w:bottom w:val="none" w:sz="0" w:space="0" w:color="auto"/>
            <w:right w:val="none" w:sz="0" w:space="0" w:color="auto"/>
          </w:divBdr>
          <w:divsChild>
            <w:div w:id="1342588455">
              <w:marLeft w:val="0"/>
              <w:marRight w:val="0"/>
              <w:marTop w:val="0"/>
              <w:marBottom w:val="0"/>
              <w:divBdr>
                <w:top w:val="none" w:sz="0" w:space="0" w:color="auto"/>
                <w:left w:val="none" w:sz="0" w:space="0" w:color="auto"/>
                <w:bottom w:val="none" w:sz="0" w:space="0" w:color="auto"/>
                <w:right w:val="none" w:sz="0" w:space="0" w:color="auto"/>
              </w:divBdr>
              <w:divsChild>
                <w:div w:id="941109070">
                  <w:marLeft w:val="0"/>
                  <w:marRight w:val="0"/>
                  <w:marTop w:val="0"/>
                  <w:marBottom w:val="0"/>
                  <w:divBdr>
                    <w:top w:val="none" w:sz="0" w:space="0" w:color="auto"/>
                    <w:left w:val="none" w:sz="0" w:space="0" w:color="auto"/>
                    <w:bottom w:val="none" w:sz="0" w:space="0" w:color="auto"/>
                    <w:right w:val="none" w:sz="0" w:space="0" w:color="auto"/>
                  </w:divBdr>
                  <w:divsChild>
                    <w:div w:id="1219973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1671149">
      <w:bodyDiv w:val="1"/>
      <w:marLeft w:val="0"/>
      <w:marRight w:val="0"/>
      <w:marTop w:val="0"/>
      <w:marBottom w:val="0"/>
      <w:divBdr>
        <w:top w:val="none" w:sz="0" w:space="0" w:color="auto"/>
        <w:left w:val="none" w:sz="0" w:space="0" w:color="auto"/>
        <w:bottom w:val="none" w:sz="0" w:space="0" w:color="auto"/>
        <w:right w:val="none" w:sz="0" w:space="0" w:color="auto"/>
      </w:divBdr>
      <w:divsChild>
        <w:div w:id="1219513017">
          <w:marLeft w:val="0"/>
          <w:marRight w:val="0"/>
          <w:marTop w:val="0"/>
          <w:marBottom w:val="0"/>
          <w:divBdr>
            <w:top w:val="none" w:sz="0" w:space="0" w:color="auto"/>
            <w:left w:val="none" w:sz="0" w:space="0" w:color="auto"/>
            <w:bottom w:val="none" w:sz="0" w:space="0" w:color="auto"/>
            <w:right w:val="none" w:sz="0" w:space="0" w:color="auto"/>
          </w:divBdr>
          <w:divsChild>
            <w:div w:id="1830320559">
              <w:marLeft w:val="0"/>
              <w:marRight w:val="0"/>
              <w:marTop w:val="0"/>
              <w:marBottom w:val="0"/>
              <w:divBdr>
                <w:top w:val="none" w:sz="0" w:space="0" w:color="auto"/>
                <w:left w:val="none" w:sz="0" w:space="0" w:color="auto"/>
                <w:bottom w:val="none" w:sz="0" w:space="0" w:color="auto"/>
                <w:right w:val="none" w:sz="0" w:space="0" w:color="auto"/>
              </w:divBdr>
              <w:divsChild>
                <w:div w:id="1260599022">
                  <w:marLeft w:val="0"/>
                  <w:marRight w:val="0"/>
                  <w:marTop w:val="0"/>
                  <w:marBottom w:val="0"/>
                  <w:divBdr>
                    <w:top w:val="none" w:sz="0" w:space="0" w:color="auto"/>
                    <w:left w:val="none" w:sz="0" w:space="0" w:color="auto"/>
                    <w:bottom w:val="none" w:sz="0" w:space="0" w:color="auto"/>
                    <w:right w:val="none" w:sz="0" w:space="0" w:color="auto"/>
                  </w:divBdr>
                  <w:divsChild>
                    <w:div w:id="88186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6273502">
      <w:bodyDiv w:val="1"/>
      <w:marLeft w:val="0"/>
      <w:marRight w:val="0"/>
      <w:marTop w:val="0"/>
      <w:marBottom w:val="0"/>
      <w:divBdr>
        <w:top w:val="none" w:sz="0" w:space="0" w:color="auto"/>
        <w:left w:val="none" w:sz="0" w:space="0" w:color="auto"/>
        <w:bottom w:val="none" w:sz="0" w:space="0" w:color="auto"/>
        <w:right w:val="none" w:sz="0" w:space="0" w:color="auto"/>
      </w:divBdr>
      <w:divsChild>
        <w:div w:id="1818718564">
          <w:marLeft w:val="0"/>
          <w:marRight w:val="0"/>
          <w:marTop w:val="0"/>
          <w:marBottom w:val="0"/>
          <w:divBdr>
            <w:top w:val="none" w:sz="0" w:space="0" w:color="auto"/>
            <w:left w:val="none" w:sz="0" w:space="0" w:color="auto"/>
            <w:bottom w:val="none" w:sz="0" w:space="0" w:color="auto"/>
            <w:right w:val="none" w:sz="0" w:space="0" w:color="auto"/>
          </w:divBdr>
          <w:divsChild>
            <w:div w:id="23409870">
              <w:marLeft w:val="0"/>
              <w:marRight w:val="0"/>
              <w:marTop w:val="0"/>
              <w:marBottom w:val="0"/>
              <w:divBdr>
                <w:top w:val="none" w:sz="0" w:space="0" w:color="auto"/>
                <w:left w:val="none" w:sz="0" w:space="0" w:color="auto"/>
                <w:bottom w:val="none" w:sz="0" w:space="0" w:color="auto"/>
                <w:right w:val="none" w:sz="0" w:space="0" w:color="auto"/>
              </w:divBdr>
              <w:divsChild>
                <w:div w:id="1577741536">
                  <w:marLeft w:val="0"/>
                  <w:marRight w:val="0"/>
                  <w:marTop w:val="0"/>
                  <w:marBottom w:val="0"/>
                  <w:divBdr>
                    <w:top w:val="none" w:sz="0" w:space="0" w:color="auto"/>
                    <w:left w:val="none" w:sz="0" w:space="0" w:color="auto"/>
                    <w:bottom w:val="none" w:sz="0" w:space="0" w:color="auto"/>
                    <w:right w:val="none" w:sz="0" w:space="0" w:color="auto"/>
                  </w:divBdr>
                  <w:divsChild>
                    <w:div w:id="1083843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4697094">
      <w:bodyDiv w:val="1"/>
      <w:marLeft w:val="0"/>
      <w:marRight w:val="0"/>
      <w:marTop w:val="0"/>
      <w:marBottom w:val="0"/>
      <w:divBdr>
        <w:top w:val="none" w:sz="0" w:space="0" w:color="auto"/>
        <w:left w:val="none" w:sz="0" w:space="0" w:color="auto"/>
        <w:bottom w:val="none" w:sz="0" w:space="0" w:color="auto"/>
        <w:right w:val="none" w:sz="0" w:space="0" w:color="auto"/>
      </w:divBdr>
      <w:divsChild>
        <w:div w:id="851258296">
          <w:marLeft w:val="0"/>
          <w:marRight w:val="0"/>
          <w:marTop w:val="0"/>
          <w:marBottom w:val="0"/>
          <w:divBdr>
            <w:top w:val="none" w:sz="0" w:space="0" w:color="auto"/>
            <w:left w:val="none" w:sz="0" w:space="0" w:color="auto"/>
            <w:bottom w:val="none" w:sz="0" w:space="0" w:color="auto"/>
            <w:right w:val="none" w:sz="0" w:space="0" w:color="auto"/>
          </w:divBdr>
          <w:divsChild>
            <w:div w:id="2117673387">
              <w:marLeft w:val="0"/>
              <w:marRight w:val="0"/>
              <w:marTop w:val="0"/>
              <w:marBottom w:val="0"/>
              <w:divBdr>
                <w:top w:val="none" w:sz="0" w:space="0" w:color="auto"/>
                <w:left w:val="none" w:sz="0" w:space="0" w:color="auto"/>
                <w:bottom w:val="none" w:sz="0" w:space="0" w:color="auto"/>
                <w:right w:val="none" w:sz="0" w:space="0" w:color="auto"/>
              </w:divBdr>
              <w:divsChild>
                <w:div w:id="1857692251">
                  <w:marLeft w:val="0"/>
                  <w:marRight w:val="0"/>
                  <w:marTop w:val="0"/>
                  <w:marBottom w:val="0"/>
                  <w:divBdr>
                    <w:top w:val="none" w:sz="0" w:space="0" w:color="auto"/>
                    <w:left w:val="none" w:sz="0" w:space="0" w:color="auto"/>
                    <w:bottom w:val="none" w:sz="0" w:space="0" w:color="auto"/>
                    <w:right w:val="none" w:sz="0" w:space="0" w:color="auto"/>
                  </w:divBdr>
                  <w:divsChild>
                    <w:div w:id="609318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4315653">
      <w:bodyDiv w:val="1"/>
      <w:marLeft w:val="0"/>
      <w:marRight w:val="0"/>
      <w:marTop w:val="0"/>
      <w:marBottom w:val="0"/>
      <w:divBdr>
        <w:top w:val="none" w:sz="0" w:space="0" w:color="auto"/>
        <w:left w:val="none" w:sz="0" w:space="0" w:color="auto"/>
        <w:bottom w:val="none" w:sz="0" w:space="0" w:color="auto"/>
        <w:right w:val="none" w:sz="0" w:space="0" w:color="auto"/>
      </w:divBdr>
      <w:divsChild>
        <w:div w:id="252403070">
          <w:marLeft w:val="0"/>
          <w:marRight w:val="0"/>
          <w:marTop w:val="0"/>
          <w:marBottom w:val="0"/>
          <w:divBdr>
            <w:top w:val="none" w:sz="0" w:space="0" w:color="auto"/>
            <w:left w:val="none" w:sz="0" w:space="0" w:color="auto"/>
            <w:bottom w:val="none" w:sz="0" w:space="0" w:color="auto"/>
            <w:right w:val="none" w:sz="0" w:space="0" w:color="auto"/>
          </w:divBdr>
          <w:divsChild>
            <w:div w:id="1718092123">
              <w:marLeft w:val="0"/>
              <w:marRight w:val="0"/>
              <w:marTop w:val="0"/>
              <w:marBottom w:val="0"/>
              <w:divBdr>
                <w:top w:val="none" w:sz="0" w:space="0" w:color="auto"/>
                <w:left w:val="none" w:sz="0" w:space="0" w:color="auto"/>
                <w:bottom w:val="none" w:sz="0" w:space="0" w:color="auto"/>
                <w:right w:val="none" w:sz="0" w:space="0" w:color="auto"/>
              </w:divBdr>
              <w:divsChild>
                <w:div w:id="1534265357">
                  <w:marLeft w:val="0"/>
                  <w:marRight w:val="0"/>
                  <w:marTop w:val="0"/>
                  <w:marBottom w:val="0"/>
                  <w:divBdr>
                    <w:top w:val="none" w:sz="0" w:space="0" w:color="auto"/>
                    <w:left w:val="none" w:sz="0" w:space="0" w:color="auto"/>
                    <w:bottom w:val="none" w:sz="0" w:space="0" w:color="auto"/>
                    <w:right w:val="none" w:sz="0" w:space="0" w:color="auto"/>
                  </w:divBdr>
                  <w:divsChild>
                    <w:div w:id="2120299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7007326">
      <w:bodyDiv w:val="1"/>
      <w:marLeft w:val="0"/>
      <w:marRight w:val="0"/>
      <w:marTop w:val="0"/>
      <w:marBottom w:val="0"/>
      <w:divBdr>
        <w:top w:val="none" w:sz="0" w:space="0" w:color="auto"/>
        <w:left w:val="none" w:sz="0" w:space="0" w:color="auto"/>
        <w:bottom w:val="none" w:sz="0" w:space="0" w:color="auto"/>
        <w:right w:val="none" w:sz="0" w:space="0" w:color="auto"/>
      </w:divBdr>
      <w:divsChild>
        <w:div w:id="148446786">
          <w:marLeft w:val="0"/>
          <w:marRight w:val="0"/>
          <w:marTop w:val="0"/>
          <w:marBottom w:val="0"/>
          <w:divBdr>
            <w:top w:val="none" w:sz="0" w:space="0" w:color="auto"/>
            <w:left w:val="none" w:sz="0" w:space="0" w:color="auto"/>
            <w:bottom w:val="none" w:sz="0" w:space="0" w:color="auto"/>
            <w:right w:val="none" w:sz="0" w:space="0" w:color="auto"/>
          </w:divBdr>
          <w:divsChild>
            <w:div w:id="1861242712">
              <w:marLeft w:val="0"/>
              <w:marRight w:val="0"/>
              <w:marTop w:val="0"/>
              <w:marBottom w:val="0"/>
              <w:divBdr>
                <w:top w:val="none" w:sz="0" w:space="0" w:color="auto"/>
                <w:left w:val="none" w:sz="0" w:space="0" w:color="auto"/>
                <w:bottom w:val="none" w:sz="0" w:space="0" w:color="auto"/>
                <w:right w:val="none" w:sz="0" w:space="0" w:color="auto"/>
              </w:divBdr>
              <w:divsChild>
                <w:div w:id="558129305">
                  <w:marLeft w:val="0"/>
                  <w:marRight w:val="0"/>
                  <w:marTop w:val="0"/>
                  <w:marBottom w:val="0"/>
                  <w:divBdr>
                    <w:top w:val="none" w:sz="0" w:space="0" w:color="auto"/>
                    <w:left w:val="none" w:sz="0" w:space="0" w:color="auto"/>
                    <w:bottom w:val="none" w:sz="0" w:space="0" w:color="auto"/>
                    <w:right w:val="none" w:sz="0" w:space="0" w:color="auto"/>
                  </w:divBdr>
                  <w:divsChild>
                    <w:div w:id="880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6366296">
      <w:bodyDiv w:val="1"/>
      <w:marLeft w:val="0"/>
      <w:marRight w:val="0"/>
      <w:marTop w:val="0"/>
      <w:marBottom w:val="0"/>
      <w:divBdr>
        <w:top w:val="none" w:sz="0" w:space="0" w:color="auto"/>
        <w:left w:val="none" w:sz="0" w:space="0" w:color="auto"/>
        <w:bottom w:val="none" w:sz="0" w:space="0" w:color="auto"/>
        <w:right w:val="none" w:sz="0" w:space="0" w:color="auto"/>
      </w:divBdr>
      <w:divsChild>
        <w:div w:id="1375697447">
          <w:marLeft w:val="0"/>
          <w:marRight w:val="0"/>
          <w:marTop w:val="0"/>
          <w:marBottom w:val="0"/>
          <w:divBdr>
            <w:top w:val="none" w:sz="0" w:space="0" w:color="auto"/>
            <w:left w:val="none" w:sz="0" w:space="0" w:color="auto"/>
            <w:bottom w:val="none" w:sz="0" w:space="0" w:color="auto"/>
            <w:right w:val="none" w:sz="0" w:space="0" w:color="auto"/>
          </w:divBdr>
          <w:divsChild>
            <w:div w:id="1964458498">
              <w:marLeft w:val="0"/>
              <w:marRight w:val="0"/>
              <w:marTop w:val="0"/>
              <w:marBottom w:val="0"/>
              <w:divBdr>
                <w:top w:val="none" w:sz="0" w:space="0" w:color="auto"/>
                <w:left w:val="none" w:sz="0" w:space="0" w:color="auto"/>
                <w:bottom w:val="none" w:sz="0" w:space="0" w:color="auto"/>
                <w:right w:val="none" w:sz="0" w:space="0" w:color="auto"/>
              </w:divBdr>
              <w:divsChild>
                <w:div w:id="1499417428">
                  <w:marLeft w:val="0"/>
                  <w:marRight w:val="0"/>
                  <w:marTop w:val="0"/>
                  <w:marBottom w:val="0"/>
                  <w:divBdr>
                    <w:top w:val="none" w:sz="0" w:space="0" w:color="auto"/>
                    <w:left w:val="none" w:sz="0" w:space="0" w:color="auto"/>
                    <w:bottom w:val="none" w:sz="0" w:space="0" w:color="auto"/>
                    <w:right w:val="none" w:sz="0" w:space="0" w:color="auto"/>
                  </w:divBdr>
                  <w:divsChild>
                    <w:div w:id="1108042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6723765">
      <w:bodyDiv w:val="1"/>
      <w:marLeft w:val="0"/>
      <w:marRight w:val="0"/>
      <w:marTop w:val="0"/>
      <w:marBottom w:val="0"/>
      <w:divBdr>
        <w:top w:val="none" w:sz="0" w:space="0" w:color="auto"/>
        <w:left w:val="none" w:sz="0" w:space="0" w:color="auto"/>
        <w:bottom w:val="none" w:sz="0" w:space="0" w:color="auto"/>
        <w:right w:val="none" w:sz="0" w:space="0" w:color="auto"/>
      </w:divBdr>
      <w:divsChild>
        <w:div w:id="1493914192">
          <w:marLeft w:val="0"/>
          <w:marRight w:val="0"/>
          <w:marTop w:val="0"/>
          <w:marBottom w:val="0"/>
          <w:divBdr>
            <w:top w:val="none" w:sz="0" w:space="0" w:color="auto"/>
            <w:left w:val="none" w:sz="0" w:space="0" w:color="auto"/>
            <w:bottom w:val="none" w:sz="0" w:space="0" w:color="auto"/>
            <w:right w:val="none" w:sz="0" w:space="0" w:color="auto"/>
          </w:divBdr>
          <w:divsChild>
            <w:div w:id="72629118">
              <w:marLeft w:val="0"/>
              <w:marRight w:val="0"/>
              <w:marTop w:val="0"/>
              <w:marBottom w:val="0"/>
              <w:divBdr>
                <w:top w:val="none" w:sz="0" w:space="0" w:color="auto"/>
                <w:left w:val="none" w:sz="0" w:space="0" w:color="auto"/>
                <w:bottom w:val="none" w:sz="0" w:space="0" w:color="auto"/>
                <w:right w:val="none" w:sz="0" w:space="0" w:color="auto"/>
              </w:divBdr>
              <w:divsChild>
                <w:div w:id="2100255016">
                  <w:marLeft w:val="0"/>
                  <w:marRight w:val="0"/>
                  <w:marTop w:val="0"/>
                  <w:marBottom w:val="0"/>
                  <w:divBdr>
                    <w:top w:val="none" w:sz="0" w:space="0" w:color="auto"/>
                    <w:left w:val="none" w:sz="0" w:space="0" w:color="auto"/>
                    <w:bottom w:val="none" w:sz="0" w:space="0" w:color="auto"/>
                    <w:right w:val="none" w:sz="0" w:space="0" w:color="auto"/>
                  </w:divBdr>
                  <w:divsChild>
                    <w:div w:id="1228541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3927479">
      <w:bodyDiv w:val="1"/>
      <w:marLeft w:val="0"/>
      <w:marRight w:val="0"/>
      <w:marTop w:val="0"/>
      <w:marBottom w:val="0"/>
      <w:divBdr>
        <w:top w:val="none" w:sz="0" w:space="0" w:color="auto"/>
        <w:left w:val="none" w:sz="0" w:space="0" w:color="auto"/>
        <w:bottom w:val="none" w:sz="0" w:space="0" w:color="auto"/>
        <w:right w:val="none" w:sz="0" w:space="0" w:color="auto"/>
      </w:divBdr>
      <w:divsChild>
        <w:div w:id="1971545571">
          <w:marLeft w:val="0"/>
          <w:marRight w:val="0"/>
          <w:marTop w:val="0"/>
          <w:marBottom w:val="0"/>
          <w:divBdr>
            <w:top w:val="none" w:sz="0" w:space="0" w:color="auto"/>
            <w:left w:val="none" w:sz="0" w:space="0" w:color="auto"/>
            <w:bottom w:val="none" w:sz="0" w:space="0" w:color="auto"/>
            <w:right w:val="none" w:sz="0" w:space="0" w:color="auto"/>
          </w:divBdr>
          <w:divsChild>
            <w:div w:id="209846538">
              <w:marLeft w:val="0"/>
              <w:marRight w:val="0"/>
              <w:marTop w:val="0"/>
              <w:marBottom w:val="0"/>
              <w:divBdr>
                <w:top w:val="none" w:sz="0" w:space="0" w:color="auto"/>
                <w:left w:val="none" w:sz="0" w:space="0" w:color="auto"/>
                <w:bottom w:val="none" w:sz="0" w:space="0" w:color="auto"/>
                <w:right w:val="none" w:sz="0" w:space="0" w:color="auto"/>
              </w:divBdr>
              <w:divsChild>
                <w:div w:id="2139102470">
                  <w:marLeft w:val="0"/>
                  <w:marRight w:val="0"/>
                  <w:marTop w:val="0"/>
                  <w:marBottom w:val="0"/>
                  <w:divBdr>
                    <w:top w:val="none" w:sz="0" w:space="0" w:color="auto"/>
                    <w:left w:val="none" w:sz="0" w:space="0" w:color="auto"/>
                    <w:bottom w:val="none" w:sz="0" w:space="0" w:color="auto"/>
                    <w:right w:val="none" w:sz="0" w:space="0" w:color="auto"/>
                  </w:divBdr>
                  <w:divsChild>
                    <w:div w:id="580874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7782384">
      <w:bodyDiv w:val="1"/>
      <w:marLeft w:val="0"/>
      <w:marRight w:val="0"/>
      <w:marTop w:val="0"/>
      <w:marBottom w:val="0"/>
      <w:divBdr>
        <w:top w:val="none" w:sz="0" w:space="0" w:color="auto"/>
        <w:left w:val="none" w:sz="0" w:space="0" w:color="auto"/>
        <w:bottom w:val="none" w:sz="0" w:space="0" w:color="auto"/>
        <w:right w:val="none" w:sz="0" w:space="0" w:color="auto"/>
      </w:divBdr>
      <w:divsChild>
        <w:div w:id="316885413">
          <w:marLeft w:val="0"/>
          <w:marRight w:val="0"/>
          <w:marTop w:val="0"/>
          <w:marBottom w:val="0"/>
          <w:divBdr>
            <w:top w:val="none" w:sz="0" w:space="0" w:color="auto"/>
            <w:left w:val="none" w:sz="0" w:space="0" w:color="auto"/>
            <w:bottom w:val="none" w:sz="0" w:space="0" w:color="auto"/>
            <w:right w:val="none" w:sz="0" w:space="0" w:color="auto"/>
          </w:divBdr>
          <w:divsChild>
            <w:div w:id="944851046">
              <w:marLeft w:val="0"/>
              <w:marRight w:val="0"/>
              <w:marTop w:val="0"/>
              <w:marBottom w:val="0"/>
              <w:divBdr>
                <w:top w:val="none" w:sz="0" w:space="0" w:color="auto"/>
                <w:left w:val="none" w:sz="0" w:space="0" w:color="auto"/>
                <w:bottom w:val="none" w:sz="0" w:space="0" w:color="auto"/>
                <w:right w:val="none" w:sz="0" w:space="0" w:color="auto"/>
              </w:divBdr>
              <w:divsChild>
                <w:div w:id="446971206">
                  <w:marLeft w:val="0"/>
                  <w:marRight w:val="0"/>
                  <w:marTop w:val="0"/>
                  <w:marBottom w:val="0"/>
                  <w:divBdr>
                    <w:top w:val="none" w:sz="0" w:space="0" w:color="auto"/>
                    <w:left w:val="none" w:sz="0" w:space="0" w:color="auto"/>
                    <w:bottom w:val="none" w:sz="0" w:space="0" w:color="auto"/>
                    <w:right w:val="none" w:sz="0" w:space="0" w:color="auto"/>
                  </w:divBdr>
                  <w:divsChild>
                    <w:div w:id="453518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5209131">
      <w:bodyDiv w:val="1"/>
      <w:marLeft w:val="0"/>
      <w:marRight w:val="0"/>
      <w:marTop w:val="0"/>
      <w:marBottom w:val="0"/>
      <w:divBdr>
        <w:top w:val="none" w:sz="0" w:space="0" w:color="auto"/>
        <w:left w:val="none" w:sz="0" w:space="0" w:color="auto"/>
        <w:bottom w:val="none" w:sz="0" w:space="0" w:color="auto"/>
        <w:right w:val="none" w:sz="0" w:space="0" w:color="auto"/>
      </w:divBdr>
      <w:divsChild>
        <w:div w:id="1586718136">
          <w:marLeft w:val="0"/>
          <w:marRight w:val="0"/>
          <w:marTop w:val="0"/>
          <w:marBottom w:val="0"/>
          <w:divBdr>
            <w:top w:val="none" w:sz="0" w:space="0" w:color="auto"/>
            <w:left w:val="none" w:sz="0" w:space="0" w:color="auto"/>
            <w:bottom w:val="none" w:sz="0" w:space="0" w:color="auto"/>
            <w:right w:val="none" w:sz="0" w:space="0" w:color="auto"/>
          </w:divBdr>
          <w:divsChild>
            <w:div w:id="2035841839">
              <w:marLeft w:val="0"/>
              <w:marRight w:val="0"/>
              <w:marTop w:val="0"/>
              <w:marBottom w:val="0"/>
              <w:divBdr>
                <w:top w:val="none" w:sz="0" w:space="0" w:color="auto"/>
                <w:left w:val="none" w:sz="0" w:space="0" w:color="auto"/>
                <w:bottom w:val="none" w:sz="0" w:space="0" w:color="auto"/>
                <w:right w:val="none" w:sz="0" w:space="0" w:color="auto"/>
              </w:divBdr>
              <w:divsChild>
                <w:div w:id="494803623">
                  <w:marLeft w:val="0"/>
                  <w:marRight w:val="0"/>
                  <w:marTop w:val="0"/>
                  <w:marBottom w:val="0"/>
                  <w:divBdr>
                    <w:top w:val="none" w:sz="0" w:space="0" w:color="auto"/>
                    <w:left w:val="none" w:sz="0" w:space="0" w:color="auto"/>
                    <w:bottom w:val="none" w:sz="0" w:space="0" w:color="auto"/>
                    <w:right w:val="none" w:sz="0" w:space="0" w:color="auto"/>
                  </w:divBdr>
                  <w:divsChild>
                    <w:div w:id="1524172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0180200">
      <w:bodyDiv w:val="1"/>
      <w:marLeft w:val="0"/>
      <w:marRight w:val="0"/>
      <w:marTop w:val="0"/>
      <w:marBottom w:val="0"/>
      <w:divBdr>
        <w:top w:val="none" w:sz="0" w:space="0" w:color="auto"/>
        <w:left w:val="none" w:sz="0" w:space="0" w:color="auto"/>
        <w:bottom w:val="none" w:sz="0" w:space="0" w:color="auto"/>
        <w:right w:val="none" w:sz="0" w:space="0" w:color="auto"/>
      </w:divBdr>
      <w:divsChild>
        <w:div w:id="1851137669">
          <w:marLeft w:val="0"/>
          <w:marRight w:val="0"/>
          <w:marTop w:val="0"/>
          <w:marBottom w:val="0"/>
          <w:divBdr>
            <w:top w:val="none" w:sz="0" w:space="0" w:color="auto"/>
            <w:left w:val="none" w:sz="0" w:space="0" w:color="auto"/>
            <w:bottom w:val="none" w:sz="0" w:space="0" w:color="auto"/>
            <w:right w:val="none" w:sz="0" w:space="0" w:color="auto"/>
          </w:divBdr>
          <w:divsChild>
            <w:div w:id="1398943863">
              <w:marLeft w:val="0"/>
              <w:marRight w:val="0"/>
              <w:marTop w:val="0"/>
              <w:marBottom w:val="0"/>
              <w:divBdr>
                <w:top w:val="none" w:sz="0" w:space="0" w:color="auto"/>
                <w:left w:val="none" w:sz="0" w:space="0" w:color="auto"/>
                <w:bottom w:val="none" w:sz="0" w:space="0" w:color="auto"/>
                <w:right w:val="none" w:sz="0" w:space="0" w:color="auto"/>
              </w:divBdr>
              <w:divsChild>
                <w:div w:id="1419596654">
                  <w:marLeft w:val="0"/>
                  <w:marRight w:val="0"/>
                  <w:marTop w:val="0"/>
                  <w:marBottom w:val="0"/>
                  <w:divBdr>
                    <w:top w:val="none" w:sz="0" w:space="0" w:color="auto"/>
                    <w:left w:val="none" w:sz="0" w:space="0" w:color="auto"/>
                    <w:bottom w:val="none" w:sz="0" w:space="0" w:color="auto"/>
                    <w:right w:val="none" w:sz="0" w:space="0" w:color="auto"/>
                  </w:divBdr>
                  <w:divsChild>
                    <w:div w:id="937755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3495760">
      <w:bodyDiv w:val="1"/>
      <w:marLeft w:val="0"/>
      <w:marRight w:val="0"/>
      <w:marTop w:val="0"/>
      <w:marBottom w:val="0"/>
      <w:divBdr>
        <w:top w:val="none" w:sz="0" w:space="0" w:color="auto"/>
        <w:left w:val="none" w:sz="0" w:space="0" w:color="auto"/>
        <w:bottom w:val="none" w:sz="0" w:space="0" w:color="auto"/>
        <w:right w:val="none" w:sz="0" w:space="0" w:color="auto"/>
      </w:divBdr>
      <w:divsChild>
        <w:div w:id="829518919">
          <w:marLeft w:val="0"/>
          <w:marRight w:val="0"/>
          <w:marTop w:val="0"/>
          <w:marBottom w:val="0"/>
          <w:divBdr>
            <w:top w:val="none" w:sz="0" w:space="0" w:color="auto"/>
            <w:left w:val="none" w:sz="0" w:space="0" w:color="auto"/>
            <w:bottom w:val="none" w:sz="0" w:space="0" w:color="auto"/>
            <w:right w:val="none" w:sz="0" w:space="0" w:color="auto"/>
          </w:divBdr>
          <w:divsChild>
            <w:div w:id="125978473">
              <w:marLeft w:val="0"/>
              <w:marRight w:val="0"/>
              <w:marTop w:val="0"/>
              <w:marBottom w:val="0"/>
              <w:divBdr>
                <w:top w:val="none" w:sz="0" w:space="0" w:color="auto"/>
                <w:left w:val="none" w:sz="0" w:space="0" w:color="auto"/>
                <w:bottom w:val="none" w:sz="0" w:space="0" w:color="auto"/>
                <w:right w:val="none" w:sz="0" w:space="0" w:color="auto"/>
              </w:divBdr>
              <w:divsChild>
                <w:div w:id="1134979730">
                  <w:marLeft w:val="0"/>
                  <w:marRight w:val="0"/>
                  <w:marTop w:val="0"/>
                  <w:marBottom w:val="0"/>
                  <w:divBdr>
                    <w:top w:val="none" w:sz="0" w:space="0" w:color="auto"/>
                    <w:left w:val="none" w:sz="0" w:space="0" w:color="auto"/>
                    <w:bottom w:val="none" w:sz="0" w:space="0" w:color="auto"/>
                    <w:right w:val="none" w:sz="0" w:space="0" w:color="auto"/>
                  </w:divBdr>
                  <w:divsChild>
                    <w:div w:id="883909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8560374">
      <w:bodyDiv w:val="1"/>
      <w:marLeft w:val="0"/>
      <w:marRight w:val="0"/>
      <w:marTop w:val="0"/>
      <w:marBottom w:val="0"/>
      <w:divBdr>
        <w:top w:val="none" w:sz="0" w:space="0" w:color="auto"/>
        <w:left w:val="none" w:sz="0" w:space="0" w:color="auto"/>
        <w:bottom w:val="none" w:sz="0" w:space="0" w:color="auto"/>
        <w:right w:val="none" w:sz="0" w:space="0" w:color="auto"/>
      </w:divBdr>
      <w:divsChild>
        <w:div w:id="1346521359">
          <w:marLeft w:val="0"/>
          <w:marRight w:val="0"/>
          <w:marTop w:val="0"/>
          <w:marBottom w:val="0"/>
          <w:divBdr>
            <w:top w:val="none" w:sz="0" w:space="0" w:color="auto"/>
            <w:left w:val="none" w:sz="0" w:space="0" w:color="auto"/>
            <w:bottom w:val="none" w:sz="0" w:space="0" w:color="auto"/>
            <w:right w:val="none" w:sz="0" w:space="0" w:color="auto"/>
          </w:divBdr>
          <w:divsChild>
            <w:div w:id="1895198673">
              <w:marLeft w:val="0"/>
              <w:marRight w:val="0"/>
              <w:marTop w:val="0"/>
              <w:marBottom w:val="0"/>
              <w:divBdr>
                <w:top w:val="none" w:sz="0" w:space="0" w:color="auto"/>
                <w:left w:val="none" w:sz="0" w:space="0" w:color="auto"/>
                <w:bottom w:val="none" w:sz="0" w:space="0" w:color="auto"/>
                <w:right w:val="none" w:sz="0" w:space="0" w:color="auto"/>
              </w:divBdr>
              <w:divsChild>
                <w:div w:id="2143960128">
                  <w:marLeft w:val="0"/>
                  <w:marRight w:val="0"/>
                  <w:marTop w:val="0"/>
                  <w:marBottom w:val="0"/>
                  <w:divBdr>
                    <w:top w:val="none" w:sz="0" w:space="0" w:color="auto"/>
                    <w:left w:val="none" w:sz="0" w:space="0" w:color="auto"/>
                    <w:bottom w:val="none" w:sz="0" w:space="0" w:color="auto"/>
                    <w:right w:val="none" w:sz="0" w:space="0" w:color="auto"/>
                  </w:divBdr>
                  <w:divsChild>
                    <w:div w:id="749354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3224298">
      <w:bodyDiv w:val="1"/>
      <w:marLeft w:val="0"/>
      <w:marRight w:val="0"/>
      <w:marTop w:val="0"/>
      <w:marBottom w:val="0"/>
      <w:divBdr>
        <w:top w:val="none" w:sz="0" w:space="0" w:color="auto"/>
        <w:left w:val="none" w:sz="0" w:space="0" w:color="auto"/>
        <w:bottom w:val="none" w:sz="0" w:space="0" w:color="auto"/>
        <w:right w:val="none" w:sz="0" w:space="0" w:color="auto"/>
      </w:divBdr>
      <w:divsChild>
        <w:div w:id="1814369975">
          <w:marLeft w:val="0"/>
          <w:marRight w:val="0"/>
          <w:marTop w:val="0"/>
          <w:marBottom w:val="0"/>
          <w:divBdr>
            <w:top w:val="none" w:sz="0" w:space="0" w:color="auto"/>
            <w:left w:val="none" w:sz="0" w:space="0" w:color="auto"/>
            <w:bottom w:val="none" w:sz="0" w:space="0" w:color="auto"/>
            <w:right w:val="none" w:sz="0" w:space="0" w:color="auto"/>
          </w:divBdr>
          <w:divsChild>
            <w:div w:id="855966039">
              <w:marLeft w:val="0"/>
              <w:marRight w:val="0"/>
              <w:marTop w:val="0"/>
              <w:marBottom w:val="0"/>
              <w:divBdr>
                <w:top w:val="none" w:sz="0" w:space="0" w:color="auto"/>
                <w:left w:val="none" w:sz="0" w:space="0" w:color="auto"/>
                <w:bottom w:val="none" w:sz="0" w:space="0" w:color="auto"/>
                <w:right w:val="none" w:sz="0" w:space="0" w:color="auto"/>
              </w:divBdr>
              <w:divsChild>
                <w:div w:id="1949385727">
                  <w:marLeft w:val="0"/>
                  <w:marRight w:val="0"/>
                  <w:marTop w:val="0"/>
                  <w:marBottom w:val="0"/>
                  <w:divBdr>
                    <w:top w:val="none" w:sz="0" w:space="0" w:color="auto"/>
                    <w:left w:val="none" w:sz="0" w:space="0" w:color="auto"/>
                    <w:bottom w:val="none" w:sz="0" w:space="0" w:color="auto"/>
                    <w:right w:val="none" w:sz="0" w:space="0" w:color="auto"/>
                  </w:divBdr>
                  <w:divsChild>
                    <w:div w:id="367141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3511669">
      <w:bodyDiv w:val="1"/>
      <w:marLeft w:val="0"/>
      <w:marRight w:val="0"/>
      <w:marTop w:val="0"/>
      <w:marBottom w:val="0"/>
      <w:divBdr>
        <w:top w:val="none" w:sz="0" w:space="0" w:color="auto"/>
        <w:left w:val="none" w:sz="0" w:space="0" w:color="auto"/>
        <w:bottom w:val="none" w:sz="0" w:space="0" w:color="auto"/>
        <w:right w:val="none" w:sz="0" w:space="0" w:color="auto"/>
      </w:divBdr>
      <w:divsChild>
        <w:div w:id="1964994144">
          <w:marLeft w:val="0"/>
          <w:marRight w:val="0"/>
          <w:marTop w:val="0"/>
          <w:marBottom w:val="0"/>
          <w:divBdr>
            <w:top w:val="none" w:sz="0" w:space="0" w:color="auto"/>
            <w:left w:val="none" w:sz="0" w:space="0" w:color="auto"/>
            <w:bottom w:val="none" w:sz="0" w:space="0" w:color="auto"/>
            <w:right w:val="none" w:sz="0" w:space="0" w:color="auto"/>
          </w:divBdr>
          <w:divsChild>
            <w:div w:id="1311253423">
              <w:marLeft w:val="0"/>
              <w:marRight w:val="0"/>
              <w:marTop w:val="0"/>
              <w:marBottom w:val="0"/>
              <w:divBdr>
                <w:top w:val="none" w:sz="0" w:space="0" w:color="auto"/>
                <w:left w:val="none" w:sz="0" w:space="0" w:color="auto"/>
                <w:bottom w:val="none" w:sz="0" w:space="0" w:color="auto"/>
                <w:right w:val="none" w:sz="0" w:space="0" w:color="auto"/>
              </w:divBdr>
              <w:divsChild>
                <w:div w:id="1947227534">
                  <w:marLeft w:val="0"/>
                  <w:marRight w:val="0"/>
                  <w:marTop w:val="0"/>
                  <w:marBottom w:val="0"/>
                  <w:divBdr>
                    <w:top w:val="none" w:sz="0" w:space="0" w:color="auto"/>
                    <w:left w:val="none" w:sz="0" w:space="0" w:color="auto"/>
                    <w:bottom w:val="none" w:sz="0" w:space="0" w:color="auto"/>
                    <w:right w:val="none" w:sz="0" w:space="0" w:color="auto"/>
                  </w:divBdr>
                  <w:divsChild>
                    <w:div w:id="1415977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9740902">
      <w:bodyDiv w:val="1"/>
      <w:marLeft w:val="0"/>
      <w:marRight w:val="0"/>
      <w:marTop w:val="0"/>
      <w:marBottom w:val="0"/>
      <w:divBdr>
        <w:top w:val="none" w:sz="0" w:space="0" w:color="auto"/>
        <w:left w:val="none" w:sz="0" w:space="0" w:color="auto"/>
        <w:bottom w:val="none" w:sz="0" w:space="0" w:color="auto"/>
        <w:right w:val="none" w:sz="0" w:space="0" w:color="auto"/>
      </w:divBdr>
      <w:divsChild>
        <w:div w:id="201747146">
          <w:marLeft w:val="0"/>
          <w:marRight w:val="0"/>
          <w:marTop w:val="0"/>
          <w:marBottom w:val="0"/>
          <w:divBdr>
            <w:top w:val="none" w:sz="0" w:space="0" w:color="auto"/>
            <w:left w:val="none" w:sz="0" w:space="0" w:color="auto"/>
            <w:bottom w:val="none" w:sz="0" w:space="0" w:color="auto"/>
            <w:right w:val="none" w:sz="0" w:space="0" w:color="auto"/>
          </w:divBdr>
          <w:divsChild>
            <w:div w:id="2088114521">
              <w:marLeft w:val="0"/>
              <w:marRight w:val="0"/>
              <w:marTop w:val="0"/>
              <w:marBottom w:val="0"/>
              <w:divBdr>
                <w:top w:val="none" w:sz="0" w:space="0" w:color="auto"/>
                <w:left w:val="none" w:sz="0" w:space="0" w:color="auto"/>
                <w:bottom w:val="none" w:sz="0" w:space="0" w:color="auto"/>
                <w:right w:val="none" w:sz="0" w:space="0" w:color="auto"/>
              </w:divBdr>
              <w:divsChild>
                <w:div w:id="155999715">
                  <w:marLeft w:val="0"/>
                  <w:marRight w:val="0"/>
                  <w:marTop w:val="0"/>
                  <w:marBottom w:val="0"/>
                  <w:divBdr>
                    <w:top w:val="none" w:sz="0" w:space="0" w:color="auto"/>
                    <w:left w:val="none" w:sz="0" w:space="0" w:color="auto"/>
                    <w:bottom w:val="none" w:sz="0" w:space="0" w:color="auto"/>
                    <w:right w:val="none" w:sz="0" w:space="0" w:color="auto"/>
                  </w:divBdr>
                  <w:divsChild>
                    <w:div w:id="361633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3872717">
      <w:bodyDiv w:val="1"/>
      <w:marLeft w:val="0"/>
      <w:marRight w:val="0"/>
      <w:marTop w:val="0"/>
      <w:marBottom w:val="0"/>
      <w:divBdr>
        <w:top w:val="none" w:sz="0" w:space="0" w:color="auto"/>
        <w:left w:val="none" w:sz="0" w:space="0" w:color="auto"/>
        <w:bottom w:val="none" w:sz="0" w:space="0" w:color="auto"/>
        <w:right w:val="none" w:sz="0" w:space="0" w:color="auto"/>
      </w:divBdr>
      <w:divsChild>
        <w:div w:id="1408765269">
          <w:marLeft w:val="0"/>
          <w:marRight w:val="0"/>
          <w:marTop w:val="0"/>
          <w:marBottom w:val="0"/>
          <w:divBdr>
            <w:top w:val="none" w:sz="0" w:space="0" w:color="auto"/>
            <w:left w:val="none" w:sz="0" w:space="0" w:color="auto"/>
            <w:bottom w:val="none" w:sz="0" w:space="0" w:color="auto"/>
            <w:right w:val="none" w:sz="0" w:space="0" w:color="auto"/>
          </w:divBdr>
          <w:divsChild>
            <w:div w:id="1104110484">
              <w:marLeft w:val="0"/>
              <w:marRight w:val="0"/>
              <w:marTop w:val="0"/>
              <w:marBottom w:val="0"/>
              <w:divBdr>
                <w:top w:val="none" w:sz="0" w:space="0" w:color="auto"/>
                <w:left w:val="none" w:sz="0" w:space="0" w:color="auto"/>
                <w:bottom w:val="none" w:sz="0" w:space="0" w:color="auto"/>
                <w:right w:val="none" w:sz="0" w:space="0" w:color="auto"/>
              </w:divBdr>
              <w:divsChild>
                <w:div w:id="2039427938">
                  <w:marLeft w:val="0"/>
                  <w:marRight w:val="0"/>
                  <w:marTop w:val="0"/>
                  <w:marBottom w:val="0"/>
                  <w:divBdr>
                    <w:top w:val="none" w:sz="0" w:space="0" w:color="auto"/>
                    <w:left w:val="none" w:sz="0" w:space="0" w:color="auto"/>
                    <w:bottom w:val="none" w:sz="0" w:space="0" w:color="auto"/>
                    <w:right w:val="none" w:sz="0" w:space="0" w:color="auto"/>
                  </w:divBdr>
                  <w:divsChild>
                    <w:div w:id="1457986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9714431">
      <w:bodyDiv w:val="1"/>
      <w:marLeft w:val="0"/>
      <w:marRight w:val="0"/>
      <w:marTop w:val="0"/>
      <w:marBottom w:val="0"/>
      <w:divBdr>
        <w:top w:val="none" w:sz="0" w:space="0" w:color="auto"/>
        <w:left w:val="none" w:sz="0" w:space="0" w:color="auto"/>
        <w:bottom w:val="none" w:sz="0" w:space="0" w:color="auto"/>
        <w:right w:val="none" w:sz="0" w:space="0" w:color="auto"/>
      </w:divBdr>
      <w:divsChild>
        <w:div w:id="1660115751">
          <w:marLeft w:val="0"/>
          <w:marRight w:val="0"/>
          <w:marTop w:val="0"/>
          <w:marBottom w:val="0"/>
          <w:divBdr>
            <w:top w:val="none" w:sz="0" w:space="0" w:color="auto"/>
            <w:left w:val="none" w:sz="0" w:space="0" w:color="auto"/>
            <w:bottom w:val="none" w:sz="0" w:space="0" w:color="auto"/>
            <w:right w:val="none" w:sz="0" w:space="0" w:color="auto"/>
          </w:divBdr>
          <w:divsChild>
            <w:div w:id="688070677">
              <w:marLeft w:val="0"/>
              <w:marRight w:val="0"/>
              <w:marTop w:val="0"/>
              <w:marBottom w:val="0"/>
              <w:divBdr>
                <w:top w:val="none" w:sz="0" w:space="0" w:color="auto"/>
                <w:left w:val="none" w:sz="0" w:space="0" w:color="auto"/>
                <w:bottom w:val="none" w:sz="0" w:space="0" w:color="auto"/>
                <w:right w:val="none" w:sz="0" w:space="0" w:color="auto"/>
              </w:divBdr>
              <w:divsChild>
                <w:div w:id="727538302">
                  <w:marLeft w:val="0"/>
                  <w:marRight w:val="0"/>
                  <w:marTop w:val="0"/>
                  <w:marBottom w:val="0"/>
                  <w:divBdr>
                    <w:top w:val="none" w:sz="0" w:space="0" w:color="auto"/>
                    <w:left w:val="none" w:sz="0" w:space="0" w:color="auto"/>
                    <w:bottom w:val="none" w:sz="0" w:space="0" w:color="auto"/>
                    <w:right w:val="none" w:sz="0" w:space="0" w:color="auto"/>
                  </w:divBdr>
                  <w:divsChild>
                    <w:div w:id="1751384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4035948">
      <w:bodyDiv w:val="1"/>
      <w:marLeft w:val="0"/>
      <w:marRight w:val="0"/>
      <w:marTop w:val="0"/>
      <w:marBottom w:val="0"/>
      <w:divBdr>
        <w:top w:val="none" w:sz="0" w:space="0" w:color="auto"/>
        <w:left w:val="none" w:sz="0" w:space="0" w:color="auto"/>
        <w:bottom w:val="none" w:sz="0" w:space="0" w:color="auto"/>
        <w:right w:val="none" w:sz="0" w:space="0" w:color="auto"/>
      </w:divBdr>
      <w:divsChild>
        <w:div w:id="1114592405">
          <w:marLeft w:val="0"/>
          <w:marRight w:val="0"/>
          <w:marTop w:val="0"/>
          <w:marBottom w:val="0"/>
          <w:divBdr>
            <w:top w:val="none" w:sz="0" w:space="0" w:color="auto"/>
            <w:left w:val="none" w:sz="0" w:space="0" w:color="auto"/>
            <w:bottom w:val="none" w:sz="0" w:space="0" w:color="auto"/>
            <w:right w:val="none" w:sz="0" w:space="0" w:color="auto"/>
          </w:divBdr>
          <w:divsChild>
            <w:div w:id="868183780">
              <w:marLeft w:val="0"/>
              <w:marRight w:val="0"/>
              <w:marTop w:val="0"/>
              <w:marBottom w:val="0"/>
              <w:divBdr>
                <w:top w:val="none" w:sz="0" w:space="0" w:color="auto"/>
                <w:left w:val="none" w:sz="0" w:space="0" w:color="auto"/>
                <w:bottom w:val="none" w:sz="0" w:space="0" w:color="auto"/>
                <w:right w:val="none" w:sz="0" w:space="0" w:color="auto"/>
              </w:divBdr>
              <w:divsChild>
                <w:div w:id="798491810">
                  <w:marLeft w:val="0"/>
                  <w:marRight w:val="0"/>
                  <w:marTop w:val="0"/>
                  <w:marBottom w:val="0"/>
                  <w:divBdr>
                    <w:top w:val="none" w:sz="0" w:space="0" w:color="auto"/>
                    <w:left w:val="none" w:sz="0" w:space="0" w:color="auto"/>
                    <w:bottom w:val="none" w:sz="0" w:space="0" w:color="auto"/>
                    <w:right w:val="none" w:sz="0" w:space="0" w:color="auto"/>
                  </w:divBdr>
                  <w:divsChild>
                    <w:div w:id="245963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133</TotalTime>
  <Pages>4</Pages>
  <Words>1362</Words>
  <Characters>7770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 O'Halloran</dc:creator>
  <cp:lastModifiedBy>Sonal Mehta</cp:lastModifiedBy>
  <cp:revision>15</cp:revision>
  <dcterms:created xsi:type="dcterms:W3CDTF">2024-06-17T11:23:00Z</dcterms:created>
  <dcterms:modified xsi:type="dcterms:W3CDTF">2025-04-29T10:45:00Z</dcterms:modified>
</cp:coreProperties>
</file>